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12C7" w14:textId="77777777" w:rsidR="00367ABA" w:rsidRPr="001211F7" w:rsidRDefault="00367ABA" w:rsidP="00367ABA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1211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Таблица 1. Результаты анализа воспроизводимости 3D- и 2D-сегментации опухоли в зависимости от фазы КТ-исследования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6"/>
        <w:gridCol w:w="2020"/>
        <w:gridCol w:w="2235"/>
      </w:tblGrid>
      <w:tr w:rsidR="00367ABA" w:rsidRPr="001211F7" w14:paraId="0CFF4DFE" w14:textId="77777777" w:rsidTr="000558F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E91305D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КТ-исследование (n = 52)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F931FB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 ICC [95% ДИ]</w:t>
            </w:r>
          </w:p>
        </w:tc>
      </w:tr>
      <w:tr w:rsidR="00367ABA" w:rsidRPr="001211F7" w14:paraId="766925AB" w14:textId="77777777" w:rsidTr="000558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95FBAA7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88670B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3D-сегментация</w:t>
            </w:r>
          </w:p>
        </w:tc>
        <w:tc>
          <w:tcPr>
            <w:tcW w:w="0" w:type="auto"/>
            <w:vAlign w:val="center"/>
            <w:hideMark/>
          </w:tcPr>
          <w:p w14:paraId="13E5EAB0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2D-сегментация</w:t>
            </w:r>
          </w:p>
        </w:tc>
      </w:tr>
      <w:tr w:rsidR="00367ABA" w:rsidRPr="00845770" w14:paraId="72996932" w14:textId="77777777" w:rsidTr="000558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D7191E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Кортикомедуллярная</w:t>
            </w:r>
            <w:proofErr w:type="spell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фаза</w:t>
            </w:r>
          </w:p>
        </w:tc>
        <w:tc>
          <w:tcPr>
            <w:tcW w:w="0" w:type="auto"/>
            <w:vAlign w:val="center"/>
            <w:hideMark/>
          </w:tcPr>
          <w:p w14:paraId="68EB6172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0,961 [0,946–0,971]</w:t>
            </w:r>
          </w:p>
        </w:tc>
        <w:tc>
          <w:tcPr>
            <w:tcW w:w="0" w:type="auto"/>
            <w:vAlign w:val="center"/>
            <w:hideMark/>
          </w:tcPr>
          <w:p w14:paraId="2906528B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0,058 [-</w:t>
            </w:r>
            <w:proofErr w:type="gram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0,282 – 0,309</w:t>
            </w:r>
            <w:proofErr w:type="gram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]</w:t>
            </w:r>
          </w:p>
        </w:tc>
      </w:tr>
      <w:tr w:rsidR="00367ABA" w:rsidRPr="00845770" w14:paraId="79E04D5F" w14:textId="77777777" w:rsidTr="000558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5A70B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Нефрографическая</w:t>
            </w:r>
            <w:proofErr w:type="spell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фаза</w:t>
            </w:r>
          </w:p>
        </w:tc>
        <w:tc>
          <w:tcPr>
            <w:tcW w:w="0" w:type="auto"/>
            <w:vAlign w:val="center"/>
            <w:hideMark/>
          </w:tcPr>
          <w:p w14:paraId="10C5F87D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0,969 [0,958–0,977]</w:t>
            </w:r>
          </w:p>
        </w:tc>
        <w:tc>
          <w:tcPr>
            <w:tcW w:w="0" w:type="auto"/>
            <w:vAlign w:val="center"/>
            <w:hideMark/>
          </w:tcPr>
          <w:p w14:paraId="15DA7C54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0,057 [-</w:t>
            </w:r>
            <w:proofErr w:type="gram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0,288 – 0,31</w:t>
            </w:r>
            <w:proofErr w:type="gram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]</w:t>
            </w:r>
          </w:p>
        </w:tc>
      </w:tr>
    </w:tbl>
    <w:p w14:paraId="2D0531D2" w14:textId="77777777" w:rsidR="00367ABA" w:rsidRDefault="00367ABA" w:rsidP="00367ABA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770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n – количество исследований, ДИ – доверительный интервал, КТ – компьютерная томография</w:t>
      </w:r>
    </w:p>
    <w:p w14:paraId="3B5505F4" w14:textId="77777777" w:rsidR="00367ABA" w:rsidRPr="00845770" w:rsidRDefault="00367ABA" w:rsidP="00367ABA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7D2321D" w14:textId="77777777" w:rsidR="00367ABA" w:rsidRPr="001211F7" w:rsidRDefault="00367ABA" w:rsidP="00367ABA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1211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Таблица 2. Результаты анализа воспроизводимости 3D- и 2D-сегментации опухоли для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211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КТ-исследований в зависимости от размера опухоли в аксиальном срезе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4"/>
        <w:gridCol w:w="2020"/>
        <w:gridCol w:w="2235"/>
      </w:tblGrid>
      <w:tr w:rsidR="00367ABA" w:rsidRPr="001211F7" w14:paraId="29DE53A9" w14:textId="77777777" w:rsidTr="000558F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5D95F85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325B1D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 ICC [95% ДИ]</w:t>
            </w:r>
          </w:p>
        </w:tc>
      </w:tr>
      <w:tr w:rsidR="00367ABA" w:rsidRPr="001211F7" w14:paraId="6862941B" w14:textId="77777777" w:rsidTr="000558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13C31FE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56AE93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3D-сегментация</w:t>
            </w:r>
          </w:p>
        </w:tc>
        <w:tc>
          <w:tcPr>
            <w:tcW w:w="0" w:type="auto"/>
            <w:vAlign w:val="center"/>
            <w:hideMark/>
          </w:tcPr>
          <w:p w14:paraId="5173F3F3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2D-сегментация</w:t>
            </w:r>
          </w:p>
        </w:tc>
      </w:tr>
      <w:tr w:rsidR="00367ABA" w:rsidRPr="00845770" w14:paraId="5CE5E878" w14:textId="77777777" w:rsidTr="000558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D8C00E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Размер опухоли ≥ 4 см (n = 29)</w:t>
            </w:r>
          </w:p>
        </w:tc>
        <w:tc>
          <w:tcPr>
            <w:tcW w:w="0" w:type="auto"/>
            <w:vAlign w:val="center"/>
            <w:hideMark/>
          </w:tcPr>
          <w:p w14:paraId="1E4C904F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0,949 [0,932–0,962]</w:t>
            </w:r>
          </w:p>
        </w:tc>
        <w:tc>
          <w:tcPr>
            <w:tcW w:w="0" w:type="auto"/>
            <w:vAlign w:val="center"/>
            <w:hideMark/>
          </w:tcPr>
          <w:p w14:paraId="7A48FB84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0,037 [-</w:t>
            </w:r>
            <w:proofErr w:type="gram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0,282 – 0,279</w:t>
            </w:r>
            <w:proofErr w:type="gram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]</w:t>
            </w:r>
          </w:p>
        </w:tc>
      </w:tr>
      <w:tr w:rsidR="00367ABA" w:rsidRPr="00845770" w14:paraId="27B159FA" w14:textId="77777777" w:rsidTr="000558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4249F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Размер опухоли </w:t>
            </w:r>
            <w:proofErr w:type="gram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4</w:t>
            </w:r>
            <w:proofErr w:type="gram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см (n = 23)</w:t>
            </w:r>
          </w:p>
        </w:tc>
        <w:tc>
          <w:tcPr>
            <w:tcW w:w="0" w:type="auto"/>
            <w:vAlign w:val="center"/>
            <w:hideMark/>
          </w:tcPr>
          <w:p w14:paraId="4ECDF095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0,983 [0,977–0,988]</w:t>
            </w:r>
          </w:p>
        </w:tc>
        <w:tc>
          <w:tcPr>
            <w:tcW w:w="0" w:type="auto"/>
            <w:vAlign w:val="center"/>
            <w:hideMark/>
          </w:tcPr>
          <w:p w14:paraId="4D9351AE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0,926 [0,897–0,947]</w:t>
            </w:r>
          </w:p>
        </w:tc>
      </w:tr>
    </w:tbl>
    <w:p w14:paraId="59D59686" w14:textId="77777777" w:rsidR="00367ABA" w:rsidRPr="00845770" w:rsidRDefault="00367ABA" w:rsidP="00367ABA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770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n – количество исследований, ДИ – доверительный интервал, КТ – компьютерная томография</w:t>
      </w:r>
    </w:p>
    <w:p w14:paraId="1E39D657" w14:textId="77777777" w:rsidR="008518C5" w:rsidRDefault="008518C5"/>
    <w:p w14:paraId="3D3EC126" w14:textId="77777777" w:rsidR="00367ABA" w:rsidRPr="001211F7" w:rsidRDefault="00367ABA" w:rsidP="00367ABA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1211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Таблица 3. Результаты статистического анализа воспроизводимости текстурных показателей первого порядка для 3D-сегментации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5"/>
        <w:gridCol w:w="1058"/>
        <w:gridCol w:w="1279"/>
        <w:gridCol w:w="1209"/>
        <w:gridCol w:w="1188"/>
        <w:gridCol w:w="1108"/>
        <w:gridCol w:w="1118"/>
      </w:tblGrid>
      <w:tr w:rsidR="00367ABA" w:rsidRPr="001211F7" w14:paraId="5FBC2A4A" w14:textId="77777777" w:rsidTr="000558F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B84B5C2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КТ-исследование (n = 52)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D3D9CFC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 ICC [95% ДИ]</w:t>
            </w:r>
          </w:p>
        </w:tc>
      </w:tr>
      <w:tr w:rsidR="00367ABA" w:rsidRPr="001211F7" w14:paraId="71B5EB76" w14:textId="77777777" w:rsidTr="000558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0AF424E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E8F99FA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текстурный показатель</w:t>
            </w:r>
          </w:p>
        </w:tc>
        <w:tc>
          <w:tcPr>
            <w:tcW w:w="0" w:type="auto"/>
            <w:vAlign w:val="center"/>
            <w:hideMark/>
          </w:tcPr>
          <w:p w14:paraId="1612FE63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67ABA" w:rsidRPr="001211F7" w14:paraId="0C716528" w14:textId="77777777" w:rsidTr="000558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B17035A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E88CB4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Mean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6ABCB8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Skewness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D6A4E8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Kurtosis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810564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Entropy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B88E25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Energy</w:t>
            </w:r>
          </w:p>
        </w:tc>
        <w:tc>
          <w:tcPr>
            <w:tcW w:w="0" w:type="auto"/>
            <w:vAlign w:val="center"/>
            <w:hideMark/>
          </w:tcPr>
          <w:p w14:paraId="4D31D97D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67ABA" w:rsidRPr="00845770" w14:paraId="72FDCF53" w14:textId="77777777" w:rsidTr="000558F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54273B7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Кортикомедуллярная</w:t>
            </w:r>
            <w:proofErr w:type="spell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фаза</w:t>
            </w:r>
          </w:p>
        </w:tc>
        <w:tc>
          <w:tcPr>
            <w:tcW w:w="0" w:type="auto"/>
            <w:vAlign w:val="center"/>
            <w:hideMark/>
          </w:tcPr>
          <w:p w14:paraId="115E1890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фильтр Edge</w:t>
            </w:r>
          </w:p>
        </w:tc>
        <w:tc>
          <w:tcPr>
            <w:tcW w:w="0" w:type="auto"/>
            <w:vAlign w:val="center"/>
            <w:hideMark/>
          </w:tcPr>
          <w:p w14:paraId="61E10123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0,95 [0,913–0,971]</w:t>
            </w:r>
          </w:p>
        </w:tc>
        <w:tc>
          <w:tcPr>
            <w:tcW w:w="0" w:type="auto"/>
            <w:vAlign w:val="center"/>
            <w:hideMark/>
          </w:tcPr>
          <w:p w14:paraId="0FF577BB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0,93 [0,877–0,96]</w:t>
            </w:r>
          </w:p>
        </w:tc>
        <w:tc>
          <w:tcPr>
            <w:tcW w:w="0" w:type="auto"/>
            <w:vAlign w:val="center"/>
            <w:hideMark/>
          </w:tcPr>
          <w:p w14:paraId="56FEF682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0,921 [0,863–0,955]</w:t>
            </w:r>
          </w:p>
        </w:tc>
        <w:tc>
          <w:tcPr>
            <w:tcW w:w="0" w:type="auto"/>
            <w:vAlign w:val="center"/>
            <w:hideMark/>
          </w:tcPr>
          <w:p w14:paraId="0E43AE33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0,984 [0,973–0,991]</w:t>
            </w:r>
          </w:p>
        </w:tc>
        <w:tc>
          <w:tcPr>
            <w:tcW w:w="0" w:type="auto"/>
            <w:vAlign w:val="center"/>
            <w:hideMark/>
          </w:tcPr>
          <w:p w14:paraId="557E8D41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0,983 [0,97–0,99]</w:t>
            </w:r>
          </w:p>
        </w:tc>
      </w:tr>
      <w:tr w:rsidR="00367ABA" w:rsidRPr="00845770" w14:paraId="7CD056C4" w14:textId="77777777" w:rsidTr="000558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E07A5C1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6EA7AA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фильтр </w:t>
            </w: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Periodic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231AB1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0,962 [0,934–0,978]</w:t>
            </w:r>
          </w:p>
        </w:tc>
        <w:tc>
          <w:tcPr>
            <w:tcW w:w="0" w:type="auto"/>
            <w:vAlign w:val="center"/>
            <w:hideMark/>
          </w:tcPr>
          <w:p w14:paraId="53C3F4C1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0,937 [0,891–0,964]</w:t>
            </w:r>
          </w:p>
        </w:tc>
        <w:tc>
          <w:tcPr>
            <w:tcW w:w="0" w:type="auto"/>
            <w:vAlign w:val="center"/>
            <w:hideMark/>
          </w:tcPr>
          <w:p w14:paraId="1F918514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0,92 [0,86–0,954]</w:t>
            </w:r>
          </w:p>
        </w:tc>
        <w:tc>
          <w:tcPr>
            <w:tcW w:w="0" w:type="auto"/>
            <w:vAlign w:val="center"/>
            <w:hideMark/>
          </w:tcPr>
          <w:p w14:paraId="2CAB187F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0,973 [0,953–0,984]</w:t>
            </w:r>
          </w:p>
        </w:tc>
        <w:tc>
          <w:tcPr>
            <w:tcW w:w="0" w:type="auto"/>
            <w:vAlign w:val="center"/>
            <w:hideMark/>
          </w:tcPr>
          <w:p w14:paraId="3AD79DDF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0,969 [0,946–0,982]</w:t>
            </w:r>
          </w:p>
        </w:tc>
      </w:tr>
      <w:tr w:rsidR="00367ABA" w:rsidRPr="00845770" w14:paraId="655BF6B7" w14:textId="77777777" w:rsidTr="000558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F9D867A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3CD81A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фильтр </w:t>
            </w: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Reflect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3B38DB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0,962 [0,934–0,979]</w:t>
            </w:r>
          </w:p>
        </w:tc>
        <w:tc>
          <w:tcPr>
            <w:tcW w:w="0" w:type="auto"/>
            <w:vAlign w:val="center"/>
            <w:hideMark/>
          </w:tcPr>
          <w:p w14:paraId="71011A79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0,961 [0,932–0,977]</w:t>
            </w:r>
          </w:p>
        </w:tc>
        <w:tc>
          <w:tcPr>
            <w:tcW w:w="0" w:type="auto"/>
            <w:vAlign w:val="center"/>
            <w:hideMark/>
          </w:tcPr>
          <w:p w14:paraId="526189F8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0,924 [0,867–0,956]</w:t>
            </w:r>
          </w:p>
        </w:tc>
        <w:tc>
          <w:tcPr>
            <w:tcW w:w="0" w:type="auto"/>
            <w:vAlign w:val="center"/>
            <w:hideMark/>
          </w:tcPr>
          <w:p w14:paraId="02F6CC3C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0,987 [0,977–0,993]</w:t>
            </w:r>
          </w:p>
        </w:tc>
        <w:tc>
          <w:tcPr>
            <w:tcW w:w="0" w:type="auto"/>
            <w:vAlign w:val="center"/>
            <w:hideMark/>
          </w:tcPr>
          <w:p w14:paraId="5105C4CE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0,989 [0,98–0,993]</w:t>
            </w:r>
          </w:p>
        </w:tc>
      </w:tr>
      <w:tr w:rsidR="00367ABA" w:rsidRPr="00845770" w14:paraId="42BF14E5" w14:textId="77777777" w:rsidTr="000558F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414C032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Нефрографическая</w:t>
            </w:r>
            <w:proofErr w:type="spell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фаза</w:t>
            </w:r>
          </w:p>
        </w:tc>
        <w:tc>
          <w:tcPr>
            <w:tcW w:w="0" w:type="auto"/>
            <w:vAlign w:val="center"/>
            <w:hideMark/>
          </w:tcPr>
          <w:p w14:paraId="7B1DFF59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фильтр Edge</w:t>
            </w:r>
          </w:p>
        </w:tc>
        <w:tc>
          <w:tcPr>
            <w:tcW w:w="0" w:type="auto"/>
            <w:vAlign w:val="center"/>
            <w:hideMark/>
          </w:tcPr>
          <w:p w14:paraId="48D9FA95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0,897 [0,816–0,941]</w:t>
            </w:r>
          </w:p>
        </w:tc>
        <w:tc>
          <w:tcPr>
            <w:tcW w:w="0" w:type="auto"/>
            <w:vAlign w:val="center"/>
            <w:hideMark/>
          </w:tcPr>
          <w:p w14:paraId="6D6F0CB4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0,862 [0,759–0,921]</w:t>
            </w:r>
          </w:p>
        </w:tc>
        <w:tc>
          <w:tcPr>
            <w:tcW w:w="0" w:type="auto"/>
            <w:vAlign w:val="center"/>
            <w:hideMark/>
          </w:tcPr>
          <w:p w14:paraId="584748C7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0,599 [0,304–0,769]</w:t>
            </w:r>
          </w:p>
        </w:tc>
        <w:tc>
          <w:tcPr>
            <w:tcW w:w="0" w:type="auto"/>
            <w:vAlign w:val="center"/>
            <w:hideMark/>
          </w:tcPr>
          <w:p w14:paraId="41BFF001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0,952 [0,916–0,972]</w:t>
            </w:r>
          </w:p>
        </w:tc>
        <w:tc>
          <w:tcPr>
            <w:tcW w:w="0" w:type="auto"/>
            <w:vAlign w:val="center"/>
            <w:hideMark/>
          </w:tcPr>
          <w:p w14:paraId="7B673DE9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0,94 [0,895–0,965]</w:t>
            </w:r>
          </w:p>
        </w:tc>
      </w:tr>
      <w:tr w:rsidR="00367ABA" w:rsidRPr="00845770" w14:paraId="6E8A95FD" w14:textId="77777777" w:rsidTr="000558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7917BC5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460197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фильтр </w:t>
            </w: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Periodic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B7F392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0,845 [0,728–0,911]</w:t>
            </w:r>
          </w:p>
        </w:tc>
        <w:tc>
          <w:tcPr>
            <w:tcW w:w="0" w:type="auto"/>
            <w:vAlign w:val="center"/>
            <w:hideMark/>
          </w:tcPr>
          <w:p w14:paraId="1F07E93B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0,798 [0,648–0,884]</w:t>
            </w:r>
          </w:p>
        </w:tc>
        <w:tc>
          <w:tcPr>
            <w:tcW w:w="0" w:type="auto"/>
            <w:vAlign w:val="center"/>
            <w:hideMark/>
          </w:tcPr>
          <w:p w14:paraId="0D8B30F6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 [-</w:t>
            </w:r>
            <w:proofErr w:type="gram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 – 0,655</w:t>
            </w:r>
            <w:proofErr w:type="gram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2FE20D82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0,976 [0,957–0,986]</w:t>
            </w:r>
          </w:p>
        </w:tc>
        <w:tc>
          <w:tcPr>
            <w:tcW w:w="0" w:type="auto"/>
            <w:vAlign w:val="center"/>
            <w:hideMark/>
          </w:tcPr>
          <w:p w14:paraId="0E2CFA4A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0,976 [0,957–0,986]</w:t>
            </w:r>
          </w:p>
        </w:tc>
      </w:tr>
      <w:tr w:rsidR="00367ABA" w:rsidRPr="00845770" w14:paraId="4B5D2D9F" w14:textId="77777777" w:rsidTr="000558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5A8F216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5C147A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фильтр </w:t>
            </w: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Reflect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8A6808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0,922 [0,861–0,956]</w:t>
            </w:r>
          </w:p>
        </w:tc>
        <w:tc>
          <w:tcPr>
            <w:tcW w:w="0" w:type="auto"/>
            <w:vAlign w:val="center"/>
            <w:hideMark/>
          </w:tcPr>
          <w:p w14:paraId="38C5E156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0,91 [0,843–0,948]</w:t>
            </w:r>
          </w:p>
        </w:tc>
        <w:tc>
          <w:tcPr>
            <w:tcW w:w="0" w:type="auto"/>
            <w:vAlign w:val="center"/>
            <w:hideMark/>
          </w:tcPr>
          <w:p w14:paraId="1A625F56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0,684 [0,453–0,818]</w:t>
            </w:r>
          </w:p>
        </w:tc>
        <w:tc>
          <w:tcPr>
            <w:tcW w:w="0" w:type="auto"/>
            <w:vAlign w:val="center"/>
            <w:hideMark/>
          </w:tcPr>
          <w:p w14:paraId="4AF01778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0,987 [0,978–0,993]</w:t>
            </w:r>
          </w:p>
        </w:tc>
        <w:tc>
          <w:tcPr>
            <w:tcW w:w="0" w:type="auto"/>
            <w:vAlign w:val="center"/>
            <w:hideMark/>
          </w:tcPr>
          <w:p w14:paraId="77C13D64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0,991 [0,984–0,995]</w:t>
            </w:r>
          </w:p>
        </w:tc>
      </w:tr>
    </w:tbl>
    <w:p w14:paraId="50AC162F" w14:textId="77777777" w:rsidR="00367ABA" w:rsidRDefault="00367ABA" w:rsidP="00367ABA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770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n – количество исследований, ДИ – доверительный интервал, КТ – компьютерная томография</w:t>
      </w:r>
    </w:p>
    <w:p w14:paraId="74DBF8B7" w14:textId="77777777" w:rsidR="00367ABA" w:rsidRPr="00845770" w:rsidRDefault="00367ABA" w:rsidP="00367ABA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5E1770C" w14:textId="77777777" w:rsidR="00367ABA" w:rsidRPr="001211F7" w:rsidRDefault="00367ABA" w:rsidP="00367ABA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1211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Таблица 4. Результаты статистического анализа воспроизводимости текстурных показателей первого порядка для 2D-сегментации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5"/>
        <w:gridCol w:w="1042"/>
        <w:gridCol w:w="1305"/>
        <w:gridCol w:w="1233"/>
        <w:gridCol w:w="1212"/>
        <w:gridCol w:w="1084"/>
        <w:gridCol w:w="1094"/>
      </w:tblGrid>
      <w:tr w:rsidR="00367ABA" w:rsidRPr="001211F7" w14:paraId="397FF002" w14:textId="77777777" w:rsidTr="000558F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5A0D6DC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КТ-исследование (n = 52)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65F850C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 ICC [95% ДИ]</w:t>
            </w:r>
          </w:p>
        </w:tc>
      </w:tr>
      <w:tr w:rsidR="00367ABA" w:rsidRPr="001211F7" w14:paraId="59D4C0C8" w14:textId="77777777" w:rsidTr="000558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C273D9C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873956B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текстурный показатель</w:t>
            </w:r>
          </w:p>
        </w:tc>
        <w:tc>
          <w:tcPr>
            <w:tcW w:w="0" w:type="auto"/>
            <w:vAlign w:val="center"/>
            <w:hideMark/>
          </w:tcPr>
          <w:p w14:paraId="5537D434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67ABA" w:rsidRPr="001211F7" w14:paraId="35A5CF22" w14:textId="77777777" w:rsidTr="000558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1F49617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2EDD9A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Mean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F83057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Skewness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6359D0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Kurtosis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796318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Entropy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DB6417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Energy</w:t>
            </w:r>
          </w:p>
        </w:tc>
        <w:tc>
          <w:tcPr>
            <w:tcW w:w="0" w:type="auto"/>
            <w:vAlign w:val="center"/>
            <w:hideMark/>
          </w:tcPr>
          <w:p w14:paraId="479B8E10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67ABA" w:rsidRPr="00845770" w14:paraId="5017F20A" w14:textId="77777777" w:rsidTr="000558F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5082498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Кортикомедуллярная</w:t>
            </w:r>
            <w:proofErr w:type="spell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фаза</w:t>
            </w:r>
          </w:p>
        </w:tc>
        <w:tc>
          <w:tcPr>
            <w:tcW w:w="0" w:type="auto"/>
            <w:vAlign w:val="center"/>
            <w:hideMark/>
          </w:tcPr>
          <w:p w14:paraId="14709B83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фильтр Edge</w:t>
            </w:r>
          </w:p>
        </w:tc>
        <w:tc>
          <w:tcPr>
            <w:tcW w:w="0" w:type="auto"/>
            <w:vAlign w:val="center"/>
            <w:hideMark/>
          </w:tcPr>
          <w:p w14:paraId="3F0A9E39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0,781 [0,617–0,874]</w:t>
            </w:r>
          </w:p>
        </w:tc>
        <w:tc>
          <w:tcPr>
            <w:tcW w:w="0" w:type="auto"/>
            <w:vAlign w:val="center"/>
            <w:hideMark/>
          </w:tcPr>
          <w:p w14:paraId="1564BBF0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0,841 [0,722–0,909]</w:t>
            </w:r>
          </w:p>
        </w:tc>
        <w:tc>
          <w:tcPr>
            <w:tcW w:w="0" w:type="auto"/>
            <w:vAlign w:val="center"/>
            <w:hideMark/>
          </w:tcPr>
          <w:p w14:paraId="548AA7C0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0,705 [0,484–0,831]</w:t>
            </w:r>
          </w:p>
        </w:tc>
        <w:tc>
          <w:tcPr>
            <w:tcW w:w="0" w:type="auto"/>
            <w:vAlign w:val="center"/>
            <w:hideMark/>
          </w:tcPr>
          <w:p w14:paraId="6652481D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0,91 [0,843–0,948]</w:t>
            </w:r>
          </w:p>
        </w:tc>
        <w:tc>
          <w:tcPr>
            <w:tcW w:w="0" w:type="auto"/>
            <w:vAlign w:val="center"/>
            <w:hideMark/>
          </w:tcPr>
          <w:p w14:paraId="7DA578CB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0,881 [0,793–0,932]</w:t>
            </w:r>
          </w:p>
        </w:tc>
      </w:tr>
      <w:tr w:rsidR="00367ABA" w:rsidRPr="00845770" w14:paraId="1E407E50" w14:textId="77777777" w:rsidTr="000558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1AD51DC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2A31CD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фильтр </w:t>
            </w: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Periodic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C546E3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0,629 [0,354–0,787]</w:t>
            </w:r>
          </w:p>
        </w:tc>
        <w:tc>
          <w:tcPr>
            <w:tcW w:w="0" w:type="auto"/>
            <w:vAlign w:val="center"/>
            <w:hideMark/>
          </w:tcPr>
          <w:p w14:paraId="3D3D3BE5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0,705 [0,483–0,831]</w:t>
            </w:r>
          </w:p>
        </w:tc>
        <w:tc>
          <w:tcPr>
            <w:tcW w:w="0" w:type="auto"/>
            <w:vAlign w:val="center"/>
            <w:hideMark/>
          </w:tcPr>
          <w:p w14:paraId="712F9A54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0,871 [0,776–0,926]</w:t>
            </w:r>
          </w:p>
        </w:tc>
        <w:tc>
          <w:tcPr>
            <w:tcW w:w="0" w:type="auto"/>
            <w:vAlign w:val="center"/>
            <w:hideMark/>
          </w:tcPr>
          <w:p w14:paraId="4A40760F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0,917 [0,855–0,952]</w:t>
            </w:r>
          </w:p>
        </w:tc>
        <w:tc>
          <w:tcPr>
            <w:tcW w:w="0" w:type="auto"/>
            <w:vAlign w:val="center"/>
            <w:hideMark/>
          </w:tcPr>
          <w:p w14:paraId="25FE0CDF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0,934 [0,885–0,962]</w:t>
            </w:r>
          </w:p>
        </w:tc>
      </w:tr>
      <w:tr w:rsidR="00367ABA" w:rsidRPr="00845770" w14:paraId="7588E418" w14:textId="77777777" w:rsidTr="000558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B3A787D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2D1A70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фильтр </w:t>
            </w: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Reflect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5C4262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0,731 [0,532–0,845]</w:t>
            </w:r>
          </w:p>
        </w:tc>
        <w:tc>
          <w:tcPr>
            <w:tcW w:w="0" w:type="auto"/>
            <w:vAlign w:val="center"/>
            <w:hideMark/>
          </w:tcPr>
          <w:p w14:paraId="5C6B81A4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0,741 [0,548–0,852]</w:t>
            </w:r>
          </w:p>
        </w:tc>
        <w:tc>
          <w:tcPr>
            <w:tcW w:w="0" w:type="auto"/>
            <w:vAlign w:val="center"/>
            <w:hideMark/>
          </w:tcPr>
          <w:p w14:paraId="23595AD4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0,826 [0,697–0,9]</w:t>
            </w:r>
          </w:p>
        </w:tc>
        <w:tc>
          <w:tcPr>
            <w:tcW w:w="0" w:type="auto"/>
            <w:vAlign w:val="center"/>
            <w:hideMark/>
          </w:tcPr>
          <w:p w14:paraId="35FE4039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0,923 [0,867–0,956]</w:t>
            </w:r>
          </w:p>
        </w:tc>
        <w:tc>
          <w:tcPr>
            <w:tcW w:w="0" w:type="auto"/>
            <w:vAlign w:val="center"/>
            <w:hideMark/>
          </w:tcPr>
          <w:p w14:paraId="75F28FF0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0,935 [0,887–0,963]</w:t>
            </w:r>
          </w:p>
        </w:tc>
      </w:tr>
      <w:tr w:rsidR="00367ABA" w:rsidRPr="00845770" w14:paraId="3F579360" w14:textId="77777777" w:rsidTr="000558F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FA35AF1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Нефрографическая</w:t>
            </w:r>
            <w:proofErr w:type="spell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фаза</w:t>
            </w:r>
          </w:p>
        </w:tc>
        <w:tc>
          <w:tcPr>
            <w:tcW w:w="0" w:type="auto"/>
            <w:vAlign w:val="center"/>
            <w:hideMark/>
          </w:tcPr>
          <w:p w14:paraId="58E48A85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фильтр Edge</w:t>
            </w:r>
          </w:p>
        </w:tc>
        <w:tc>
          <w:tcPr>
            <w:tcW w:w="0" w:type="auto"/>
            <w:vAlign w:val="center"/>
            <w:hideMark/>
          </w:tcPr>
          <w:p w14:paraId="52A2E848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0,868 [0,772–0,924]</w:t>
            </w:r>
          </w:p>
        </w:tc>
        <w:tc>
          <w:tcPr>
            <w:tcW w:w="0" w:type="auto"/>
            <w:vAlign w:val="center"/>
            <w:hideMark/>
          </w:tcPr>
          <w:p w14:paraId="4EB5F570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0.473 [0,098–0,694]</w:t>
            </w:r>
          </w:p>
        </w:tc>
        <w:tc>
          <w:tcPr>
            <w:tcW w:w="0" w:type="auto"/>
            <w:vAlign w:val="center"/>
            <w:hideMark/>
          </w:tcPr>
          <w:p w14:paraId="35959704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0,563 [0,247–0,748]</w:t>
            </w:r>
          </w:p>
        </w:tc>
        <w:tc>
          <w:tcPr>
            <w:tcW w:w="0" w:type="auto"/>
            <w:vAlign w:val="center"/>
            <w:hideMark/>
          </w:tcPr>
          <w:p w14:paraId="46CF3950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0,824 [0,693–0,899]</w:t>
            </w:r>
          </w:p>
        </w:tc>
        <w:tc>
          <w:tcPr>
            <w:tcW w:w="0" w:type="auto"/>
            <w:vAlign w:val="center"/>
            <w:hideMark/>
          </w:tcPr>
          <w:p w14:paraId="16D68922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0,82 [0,687–0,897]</w:t>
            </w:r>
          </w:p>
        </w:tc>
      </w:tr>
      <w:tr w:rsidR="00367ABA" w:rsidRPr="00845770" w14:paraId="685A3EE0" w14:textId="77777777" w:rsidTr="000558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DBDA24B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07D79D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фильтр </w:t>
            </w: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Periodic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E756A3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0,099 [-</w:t>
            </w:r>
            <w:proofErr w:type="gram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0,566 – 0,482</w:t>
            </w:r>
            <w:proofErr w:type="gram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57F37252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0,557 [0,224–0,747]</w:t>
            </w:r>
          </w:p>
        </w:tc>
        <w:tc>
          <w:tcPr>
            <w:tcW w:w="0" w:type="auto"/>
            <w:vAlign w:val="center"/>
            <w:hideMark/>
          </w:tcPr>
          <w:p w14:paraId="31759C17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0,405 [-</w:t>
            </w:r>
            <w:proofErr w:type="gram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0,031 – 0,658</w:t>
            </w:r>
            <w:proofErr w:type="gram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07F1F234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0,871 [0,776–0,926]</w:t>
            </w:r>
          </w:p>
        </w:tc>
        <w:tc>
          <w:tcPr>
            <w:tcW w:w="0" w:type="auto"/>
            <w:vAlign w:val="center"/>
            <w:hideMark/>
          </w:tcPr>
          <w:p w14:paraId="67E5722E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0,849 [0,738–0,913]</w:t>
            </w:r>
          </w:p>
        </w:tc>
      </w:tr>
      <w:tr w:rsidR="00367ABA" w:rsidRPr="00845770" w14:paraId="291DBCDB" w14:textId="77777777" w:rsidTr="000558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92B145A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B8C000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фильтр </w:t>
            </w: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Reflect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AA8AC8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0,025 [-</w:t>
            </w:r>
            <w:proofErr w:type="gram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0,705 – 0,441</w:t>
            </w:r>
            <w:proofErr w:type="gram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5F9AD8C5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0,353 [-</w:t>
            </w:r>
            <w:proofErr w:type="gram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0,094 – 0,622</w:t>
            </w:r>
            <w:proofErr w:type="gram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527AEDA9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0,509 [0,155–0,716]</w:t>
            </w:r>
          </w:p>
        </w:tc>
        <w:tc>
          <w:tcPr>
            <w:tcW w:w="0" w:type="auto"/>
            <w:vAlign w:val="center"/>
            <w:hideMark/>
          </w:tcPr>
          <w:p w14:paraId="50FC3C0B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0,883 [0,796–0,933]</w:t>
            </w:r>
          </w:p>
        </w:tc>
        <w:tc>
          <w:tcPr>
            <w:tcW w:w="0" w:type="auto"/>
            <w:vAlign w:val="center"/>
            <w:hideMark/>
          </w:tcPr>
          <w:p w14:paraId="77984F0E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0,878 [0,787–0,93]</w:t>
            </w:r>
          </w:p>
        </w:tc>
      </w:tr>
    </w:tbl>
    <w:p w14:paraId="74E2DF45" w14:textId="77777777" w:rsidR="00367ABA" w:rsidRPr="00845770" w:rsidRDefault="00367ABA" w:rsidP="00367ABA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770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lastRenderedPageBreak/>
        <w:t>n – количество исследований, ДИ – доверительный интервал, КТ – компьютерная томография</w:t>
      </w:r>
    </w:p>
    <w:p w14:paraId="3A67DAB9" w14:textId="77777777" w:rsidR="00367ABA" w:rsidRDefault="00367ABA"/>
    <w:p w14:paraId="664722B6" w14:textId="77777777" w:rsidR="00367ABA" w:rsidRPr="001211F7" w:rsidRDefault="00367ABA" w:rsidP="00367ABA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1211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Таблица 5. Результаты статистического анализа воспроизводимости текстурных показателей первого порядка для 3D- и 2D-сегментации в зависимости от размера опухоли в аксиальном срезе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0"/>
        <w:gridCol w:w="2001"/>
        <w:gridCol w:w="30"/>
        <w:gridCol w:w="1643"/>
        <w:gridCol w:w="1673"/>
        <w:gridCol w:w="1628"/>
      </w:tblGrid>
      <w:tr w:rsidR="00367ABA" w:rsidRPr="001211F7" w14:paraId="79FE9A30" w14:textId="77777777" w:rsidTr="000558F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20B98D3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Текстурный показатель первого порядка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21F2C865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 ICC [95% ДИ]</w:t>
            </w:r>
          </w:p>
        </w:tc>
      </w:tr>
      <w:tr w:rsidR="00367ABA" w:rsidRPr="001211F7" w14:paraId="243E15D3" w14:textId="77777777" w:rsidTr="000558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76E18ED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5BF0EBF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Размер опухоли ≥ 4 см (n = 29)</w:t>
            </w:r>
          </w:p>
        </w:tc>
        <w:tc>
          <w:tcPr>
            <w:tcW w:w="0" w:type="auto"/>
            <w:vAlign w:val="center"/>
            <w:hideMark/>
          </w:tcPr>
          <w:p w14:paraId="5DA57646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FB740CF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Размер опухоли </w:t>
            </w:r>
            <w:proofErr w:type="gramStart"/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&lt; 4</w:t>
            </w:r>
            <w:proofErr w:type="gramEnd"/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см (n = 23)</w:t>
            </w:r>
          </w:p>
        </w:tc>
      </w:tr>
      <w:tr w:rsidR="00367ABA" w:rsidRPr="001211F7" w14:paraId="2AEE7DA2" w14:textId="77777777" w:rsidTr="000558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CD80435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266D2D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2D-сегментация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B371E02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3D-сегментация</w:t>
            </w:r>
          </w:p>
        </w:tc>
        <w:tc>
          <w:tcPr>
            <w:tcW w:w="0" w:type="auto"/>
            <w:vAlign w:val="center"/>
            <w:hideMark/>
          </w:tcPr>
          <w:p w14:paraId="5C86F137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2D-сегментация</w:t>
            </w:r>
          </w:p>
        </w:tc>
        <w:tc>
          <w:tcPr>
            <w:tcW w:w="0" w:type="auto"/>
            <w:vAlign w:val="center"/>
            <w:hideMark/>
          </w:tcPr>
          <w:p w14:paraId="3FE0B78D" w14:textId="77777777" w:rsidR="00367ABA" w:rsidRPr="001211F7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11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3D-сегментация</w:t>
            </w:r>
          </w:p>
        </w:tc>
      </w:tr>
      <w:tr w:rsidR="00367ABA" w:rsidRPr="00845770" w14:paraId="30CFC94D" w14:textId="77777777" w:rsidTr="000558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6686D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Mean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F0D664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0,768 [0,68–0,83]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55DAE64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0,905 [0,845–0,938]</w:t>
            </w:r>
          </w:p>
        </w:tc>
        <w:tc>
          <w:tcPr>
            <w:tcW w:w="0" w:type="auto"/>
            <w:vAlign w:val="center"/>
            <w:hideMark/>
          </w:tcPr>
          <w:p w14:paraId="05F81A1C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0,122 [-</w:t>
            </w:r>
            <w:proofErr w:type="gram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0,224 – 0,371</w:t>
            </w:r>
            <w:proofErr w:type="gram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1A0E473E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0,949 [0,929–0,964]</w:t>
            </w:r>
          </w:p>
        </w:tc>
      </w:tr>
      <w:tr w:rsidR="00367ABA" w:rsidRPr="00845770" w14:paraId="1CC0A9DE" w14:textId="77777777" w:rsidTr="000558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A5628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Skewness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780570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0,667 [0,551–0,754]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7756969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0,768 [0,687–0,828]</w:t>
            </w:r>
          </w:p>
        </w:tc>
        <w:tc>
          <w:tcPr>
            <w:tcW w:w="0" w:type="auto"/>
            <w:vAlign w:val="center"/>
            <w:hideMark/>
          </w:tcPr>
          <w:p w14:paraId="4E59C52C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0,542 [0,358–0,673]</w:t>
            </w:r>
          </w:p>
        </w:tc>
        <w:tc>
          <w:tcPr>
            <w:tcW w:w="0" w:type="auto"/>
            <w:vAlign w:val="center"/>
            <w:hideMark/>
          </w:tcPr>
          <w:p w14:paraId="64EE15A1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0,944 [0,921–0,96]</w:t>
            </w:r>
          </w:p>
        </w:tc>
      </w:tr>
      <w:tr w:rsidR="00367ABA" w:rsidRPr="00845770" w14:paraId="61341169" w14:textId="77777777" w:rsidTr="000558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15E1A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Kurtosis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C3C49E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0,837 [0,776–0,881]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55AAB94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0,178 [-</w:t>
            </w:r>
            <w:proofErr w:type="gram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0,098 – 0,387</w:t>
            </w:r>
            <w:proofErr w:type="gram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12751FDD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0,467 [0,258–0,618]</w:t>
            </w:r>
          </w:p>
        </w:tc>
        <w:tc>
          <w:tcPr>
            <w:tcW w:w="0" w:type="auto"/>
            <w:vAlign w:val="center"/>
            <w:hideMark/>
          </w:tcPr>
          <w:p w14:paraId="3254259F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0,97 [0,958–0,978]</w:t>
            </w:r>
          </w:p>
        </w:tc>
      </w:tr>
      <w:tr w:rsidR="00367ABA" w:rsidRPr="00845770" w14:paraId="02850A41" w14:textId="77777777" w:rsidTr="000558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CE261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Entropy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D57908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0,911 [0,88–0,934]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09100EC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0,984 [0,978–0,988]</w:t>
            </w:r>
          </w:p>
        </w:tc>
        <w:tc>
          <w:tcPr>
            <w:tcW w:w="0" w:type="auto"/>
            <w:vAlign w:val="center"/>
            <w:hideMark/>
          </w:tcPr>
          <w:p w14:paraId="75DD2F7A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0,895 [0,854–0,925]</w:t>
            </w:r>
          </w:p>
        </w:tc>
        <w:tc>
          <w:tcPr>
            <w:tcW w:w="0" w:type="auto"/>
            <w:vAlign w:val="center"/>
            <w:hideMark/>
          </w:tcPr>
          <w:p w14:paraId="4173620B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0,978 [0,97–0,985]</w:t>
            </w:r>
          </w:p>
        </w:tc>
      </w:tr>
      <w:tr w:rsidR="00367ABA" w:rsidRPr="00845770" w14:paraId="65ECE628" w14:textId="77777777" w:rsidTr="000558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E71350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Energy</w:t>
            </w:r>
          </w:p>
        </w:tc>
        <w:tc>
          <w:tcPr>
            <w:tcW w:w="0" w:type="auto"/>
            <w:vAlign w:val="center"/>
            <w:hideMark/>
          </w:tcPr>
          <w:p w14:paraId="6FDCCAA4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0,94 [0,919–0,955]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56D99D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0,987 [0,982–0,991]</w:t>
            </w:r>
          </w:p>
        </w:tc>
        <w:tc>
          <w:tcPr>
            <w:tcW w:w="0" w:type="auto"/>
            <w:vAlign w:val="center"/>
            <w:hideMark/>
          </w:tcPr>
          <w:p w14:paraId="12E6FC08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0,839 [0,775–0,885]</w:t>
            </w:r>
          </w:p>
        </w:tc>
        <w:tc>
          <w:tcPr>
            <w:tcW w:w="0" w:type="auto"/>
            <w:vAlign w:val="center"/>
            <w:hideMark/>
          </w:tcPr>
          <w:p w14:paraId="425F87E3" w14:textId="77777777" w:rsidR="00367ABA" w:rsidRPr="00845770" w:rsidRDefault="00367ABA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0,962 [0,947–0,973]</w:t>
            </w:r>
          </w:p>
        </w:tc>
      </w:tr>
    </w:tbl>
    <w:p w14:paraId="4C466C70" w14:textId="77777777" w:rsidR="00367ABA" w:rsidRPr="00845770" w:rsidRDefault="00367ABA" w:rsidP="00367ABA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770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n – количество исследований, ДИ – доверительный интервал</w:t>
      </w:r>
    </w:p>
    <w:p w14:paraId="72B6B4E8" w14:textId="77777777" w:rsidR="00367ABA" w:rsidRDefault="00367ABA"/>
    <w:sectPr w:rsidR="00367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BA"/>
    <w:rsid w:val="00367ABA"/>
    <w:rsid w:val="008518C5"/>
    <w:rsid w:val="008E60F5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6927"/>
  <w15:chartTrackingRefBased/>
  <w15:docId w15:val="{F1F75235-D656-4B07-B9D5-3469A5BF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ABA"/>
  </w:style>
  <w:style w:type="paragraph" w:styleId="1">
    <w:name w:val="heading 1"/>
    <w:basedOn w:val="a"/>
    <w:next w:val="a"/>
    <w:link w:val="10"/>
    <w:uiPriority w:val="9"/>
    <w:qFormat/>
    <w:rsid w:val="00367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7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7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7A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7A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7A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7A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7A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7A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7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7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7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7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7A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7A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7A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7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7A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7A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2024-04-11T07:37:00Z</dcterms:created>
  <dcterms:modified xsi:type="dcterms:W3CDTF">2024-04-11T07:39:00Z</dcterms:modified>
</cp:coreProperties>
</file>