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9907" w14:textId="77777777" w:rsidR="009047E8" w:rsidRPr="00E925A5" w:rsidRDefault="009047E8" w:rsidP="009047E8">
      <w:pPr>
        <w:rPr>
          <w:b/>
          <w:bCs/>
          <w:lang w:val="en-US"/>
        </w:rPr>
      </w:pPr>
      <w:r w:rsidRPr="00E925A5">
        <w:rPr>
          <w:b/>
          <w:bCs/>
          <w:lang w:val="en-US"/>
        </w:rPr>
        <w:t>Table 1.</w:t>
      </w:r>
      <w:r w:rsidRPr="00E3739C">
        <w:rPr>
          <w:b/>
          <w:bCs/>
          <w:lang w:val="en-US"/>
        </w:rPr>
        <w:t xml:space="preserve"> </w:t>
      </w:r>
      <w:r w:rsidRPr="00E925A5">
        <w:rPr>
          <w:b/>
          <w:bCs/>
          <w:lang w:val="en-US"/>
        </w:rPr>
        <w:t>Hematology test results and integral parameters calculated from it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2441"/>
      </w:tblGrid>
      <w:tr w:rsidR="009047E8" w:rsidRPr="00E925A5" w14:paraId="1EB0F2FC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D08BB8" w14:textId="77777777" w:rsidR="009047E8" w:rsidRPr="00E925A5" w:rsidRDefault="009047E8" w:rsidP="0059360E">
            <w:pPr>
              <w:rPr>
                <w:b/>
                <w:bCs/>
              </w:rPr>
            </w:pPr>
            <w:proofErr w:type="spellStart"/>
            <w:r w:rsidRPr="00E925A5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8CD414" w14:textId="77777777" w:rsidR="009047E8" w:rsidRPr="00E925A5" w:rsidRDefault="009047E8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Value, Me [Р</w:t>
            </w:r>
            <w:r w:rsidRPr="00E925A5">
              <w:rPr>
                <w:b/>
                <w:bCs/>
                <w:vertAlign w:val="subscript"/>
              </w:rPr>
              <w:t>25</w:t>
            </w:r>
            <w:r w:rsidRPr="00E925A5">
              <w:rPr>
                <w:b/>
                <w:bCs/>
              </w:rPr>
              <w:t>; Р</w:t>
            </w:r>
            <w:r w:rsidRPr="00E925A5">
              <w:rPr>
                <w:b/>
                <w:bCs/>
                <w:vertAlign w:val="subscript"/>
              </w:rPr>
              <w:t>75</w:t>
            </w:r>
            <w:r w:rsidRPr="00E925A5">
              <w:rPr>
                <w:b/>
                <w:bCs/>
              </w:rPr>
              <w:t>]</w:t>
            </w:r>
          </w:p>
        </w:tc>
      </w:tr>
      <w:tr w:rsidR="009047E8" w:rsidRPr="00E925A5" w14:paraId="4EF18A3A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6680CC" w14:textId="77777777" w:rsidR="009047E8" w:rsidRPr="00E925A5" w:rsidRDefault="009047E8" w:rsidP="0059360E">
            <w:proofErr w:type="spellStart"/>
            <w:r w:rsidRPr="00E925A5">
              <w:t>Hematology</w:t>
            </w:r>
            <w:proofErr w:type="spellEnd"/>
            <w:r w:rsidRPr="00E925A5">
              <w:t xml:space="preserve"> </w:t>
            </w:r>
            <w:proofErr w:type="spellStart"/>
            <w:r w:rsidRPr="00E925A5">
              <w:t>test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67BE04" w14:textId="77777777" w:rsidR="009047E8" w:rsidRPr="00E925A5" w:rsidRDefault="009047E8" w:rsidP="0059360E"/>
        </w:tc>
      </w:tr>
      <w:tr w:rsidR="009047E8" w:rsidRPr="00E925A5" w14:paraId="6DD6FFE3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50A6B1" w14:textId="77777777" w:rsidR="009047E8" w:rsidRPr="00E925A5" w:rsidRDefault="009047E8" w:rsidP="0059360E">
            <w:proofErr w:type="spellStart"/>
            <w:r w:rsidRPr="00E925A5">
              <w:t>Hemoglobin</w:t>
            </w:r>
            <w:proofErr w:type="spellEnd"/>
            <w:r w:rsidRPr="00E925A5">
              <w:t>, 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17A30C" w14:textId="77777777" w:rsidR="009047E8" w:rsidRPr="00E925A5" w:rsidRDefault="009047E8" w:rsidP="0059360E">
            <w:r w:rsidRPr="00E925A5">
              <w:t>134.406 [111.3; 152.1]</w:t>
            </w:r>
          </w:p>
        </w:tc>
      </w:tr>
      <w:tr w:rsidR="009047E8" w:rsidRPr="00E925A5" w14:paraId="0440536D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23A352" w14:textId="77777777" w:rsidR="009047E8" w:rsidRPr="00E925A5" w:rsidRDefault="009047E8" w:rsidP="0059360E">
            <w:proofErr w:type="spellStart"/>
            <w:r w:rsidRPr="00E925A5">
              <w:t>Hematocrit</w:t>
            </w:r>
            <w:proofErr w:type="spellEnd"/>
            <w:r w:rsidRPr="00E925A5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3D645F" w14:textId="77777777" w:rsidR="009047E8" w:rsidRPr="00E925A5" w:rsidRDefault="009047E8" w:rsidP="0059360E">
            <w:r w:rsidRPr="00E925A5">
              <w:t>39.584 [34.3; 42.2]</w:t>
            </w:r>
          </w:p>
        </w:tc>
      </w:tr>
      <w:tr w:rsidR="009047E8" w:rsidRPr="00E925A5" w14:paraId="2D7BC150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CD37F1" w14:textId="77777777" w:rsidR="009047E8" w:rsidRPr="00E925A5" w:rsidRDefault="009047E8" w:rsidP="0059360E">
            <w:proofErr w:type="spellStart"/>
            <w:r w:rsidRPr="00E925A5">
              <w:t>Leukocytes</w:t>
            </w:r>
            <w:proofErr w:type="spellEnd"/>
            <w:r w:rsidRPr="00E925A5">
              <w:t>, 10</w:t>
            </w:r>
            <w:r w:rsidRPr="00E925A5">
              <w:rPr>
                <w:vertAlign w:val="superscript"/>
              </w:rPr>
              <w:t>9</w:t>
            </w:r>
            <w:r w:rsidRPr="00E925A5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E7ED00" w14:textId="77777777" w:rsidR="009047E8" w:rsidRPr="00E925A5" w:rsidRDefault="009047E8" w:rsidP="0059360E">
            <w:r w:rsidRPr="00E925A5">
              <w:t>6.8 [5.1; 7.9]</w:t>
            </w:r>
          </w:p>
        </w:tc>
      </w:tr>
      <w:tr w:rsidR="009047E8" w:rsidRPr="00E925A5" w14:paraId="467ADBC5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B3E942" w14:textId="77777777" w:rsidR="009047E8" w:rsidRPr="00E925A5" w:rsidRDefault="009047E8" w:rsidP="0059360E">
            <w:proofErr w:type="spellStart"/>
            <w:r w:rsidRPr="00E925A5">
              <w:t>Neutrophils</w:t>
            </w:r>
            <w:proofErr w:type="spellEnd"/>
            <w:r w:rsidRPr="00E925A5">
              <w:t>, 10</w:t>
            </w:r>
            <w:r w:rsidRPr="00E925A5">
              <w:rPr>
                <w:vertAlign w:val="superscript"/>
              </w:rPr>
              <w:t>9</w:t>
            </w:r>
            <w:r w:rsidRPr="00E925A5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0888F5" w14:textId="77777777" w:rsidR="009047E8" w:rsidRPr="00E925A5" w:rsidRDefault="009047E8" w:rsidP="0059360E">
            <w:r w:rsidRPr="00E925A5">
              <w:t>4.216 [3.2; 4.9]</w:t>
            </w:r>
          </w:p>
        </w:tc>
      </w:tr>
      <w:tr w:rsidR="009047E8" w:rsidRPr="00E925A5" w14:paraId="035B4939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4DFA51" w14:textId="77777777" w:rsidR="009047E8" w:rsidRPr="00E925A5" w:rsidRDefault="009047E8" w:rsidP="0059360E">
            <w:proofErr w:type="spellStart"/>
            <w:r w:rsidRPr="00E925A5">
              <w:t>Neutrophils</w:t>
            </w:r>
            <w:proofErr w:type="spellEnd"/>
            <w:r w:rsidRPr="00E925A5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88E8E4" w14:textId="77777777" w:rsidR="009047E8" w:rsidRPr="00E925A5" w:rsidRDefault="009047E8" w:rsidP="0059360E">
            <w:r w:rsidRPr="00E925A5">
              <w:t>60.302 [52.45; 68.5]</w:t>
            </w:r>
          </w:p>
        </w:tc>
      </w:tr>
      <w:tr w:rsidR="009047E8" w:rsidRPr="00E925A5" w14:paraId="5815E99D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14D3BE" w14:textId="77777777" w:rsidR="009047E8" w:rsidRPr="00E925A5" w:rsidRDefault="009047E8" w:rsidP="0059360E">
            <w:proofErr w:type="spellStart"/>
            <w:r w:rsidRPr="00E925A5">
              <w:t>Monocytes</w:t>
            </w:r>
            <w:proofErr w:type="spellEnd"/>
            <w:r w:rsidRPr="00E925A5">
              <w:t>, 10</w:t>
            </w:r>
            <w:r w:rsidRPr="00E925A5">
              <w:rPr>
                <w:vertAlign w:val="superscript"/>
              </w:rPr>
              <w:t>9</w:t>
            </w:r>
            <w:r w:rsidRPr="00E925A5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0BF72B" w14:textId="77777777" w:rsidR="009047E8" w:rsidRPr="00E925A5" w:rsidRDefault="009047E8" w:rsidP="0059360E">
            <w:r w:rsidRPr="00E925A5">
              <w:t>0.730 [0.54; 0.89]</w:t>
            </w:r>
          </w:p>
        </w:tc>
      </w:tr>
      <w:tr w:rsidR="009047E8" w:rsidRPr="00E925A5" w14:paraId="2924EDD7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B00054" w14:textId="77777777" w:rsidR="009047E8" w:rsidRPr="00E925A5" w:rsidRDefault="009047E8" w:rsidP="0059360E">
            <w:proofErr w:type="spellStart"/>
            <w:r w:rsidRPr="00E925A5">
              <w:t>Monocytes</w:t>
            </w:r>
            <w:proofErr w:type="spellEnd"/>
            <w:r w:rsidRPr="00E925A5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097D9F" w14:textId="77777777" w:rsidR="009047E8" w:rsidRPr="00E925A5" w:rsidRDefault="009047E8" w:rsidP="0059360E">
            <w:r w:rsidRPr="00E925A5">
              <w:t>8.463 [5.3; 10.74]</w:t>
            </w:r>
          </w:p>
        </w:tc>
      </w:tr>
      <w:tr w:rsidR="009047E8" w:rsidRPr="00E925A5" w14:paraId="74528E4D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C529F9" w14:textId="77777777" w:rsidR="009047E8" w:rsidRPr="00E925A5" w:rsidRDefault="009047E8" w:rsidP="0059360E">
            <w:proofErr w:type="spellStart"/>
            <w:r w:rsidRPr="00E925A5">
              <w:t>Lymphocytes</w:t>
            </w:r>
            <w:proofErr w:type="spellEnd"/>
            <w:r w:rsidRPr="00E925A5">
              <w:t>, 10</w:t>
            </w:r>
            <w:r w:rsidRPr="00E925A5">
              <w:rPr>
                <w:vertAlign w:val="superscript"/>
              </w:rPr>
              <w:t>9</w:t>
            </w:r>
            <w:r w:rsidRPr="00E925A5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E7F945" w14:textId="77777777" w:rsidR="009047E8" w:rsidRPr="00E925A5" w:rsidRDefault="009047E8" w:rsidP="0059360E">
            <w:r w:rsidRPr="00E925A5">
              <w:t>1.803 [1.34; 2.11]</w:t>
            </w:r>
          </w:p>
        </w:tc>
      </w:tr>
      <w:tr w:rsidR="009047E8" w:rsidRPr="00E925A5" w14:paraId="3CBBE922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2A0FB1" w14:textId="77777777" w:rsidR="009047E8" w:rsidRPr="00E925A5" w:rsidRDefault="009047E8" w:rsidP="0059360E">
            <w:proofErr w:type="spellStart"/>
            <w:r w:rsidRPr="00E925A5">
              <w:t>Lymphocytes</w:t>
            </w:r>
            <w:proofErr w:type="spellEnd"/>
            <w:r w:rsidRPr="00E925A5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A8CC8C" w14:textId="77777777" w:rsidR="009047E8" w:rsidRPr="00E925A5" w:rsidRDefault="009047E8" w:rsidP="0059360E">
            <w:r w:rsidRPr="00E925A5">
              <w:t>28.635 [21.34; 32.21]</w:t>
            </w:r>
          </w:p>
        </w:tc>
      </w:tr>
      <w:tr w:rsidR="009047E8" w:rsidRPr="00E925A5" w14:paraId="5452229E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EB81C4" w14:textId="77777777" w:rsidR="009047E8" w:rsidRPr="00E925A5" w:rsidRDefault="009047E8" w:rsidP="0059360E">
            <w:proofErr w:type="spellStart"/>
            <w:r w:rsidRPr="00E925A5">
              <w:t>Platelets</w:t>
            </w:r>
            <w:proofErr w:type="spellEnd"/>
            <w:r w:rsidRPr="00E925A5">
              <w:t>, 10</w:t>
            </w:r>
            <w:r w:rsidRPr="00E925A5">
              <w:rPr>
                <w:vertAlign w:val="superscript"/>
              </w:rPr>
              <w:t>9</w:t>
            </w:r>
            <w:r w:rsidRPr="00E925A5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DDE975" w14:textId="77777777" w:rsidR="009047E8" w:rsidRPr="00E925A5" w:rsidRDefault="009047E8" w:rsidP="0059360E">
            <w:r w:rsidRPr="00E925A5">
              <w:t>215.333 [156.25; 244.52]</w:t>
            </w:r>
          </w:p>
        </w:tc>
      </w:tr>
      <w:tr w:rsidR="009047E8" w:rsidRPr="00E925A5" w14:paraId="6F8E2A33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06DD90" w14:textId="77777777" w:rsidR="009047E8" w:rsidRPr="00E925A5" w:rsidRDefault="009047E8" w:rsidP="0059360E">
            <w:proofErr w:type="spellStart"/>
            <w:r w:rsidRPr="00E925A5">
              <w:t>Blood</w:t>
            </w:r>
            <w:proofErr w:type="spellEnd"/>
            <w:r w:rsidRPr="00E925A5">
              <w:t xml:space="preserve"> </w:t>
            </w:r>
            <w:proofErr w:type="spellStart"/>
            <w:r w:rsidRPr="00E925A5">
              <w:t>leukocyte</w:t>
            </w:r>
            <w:proofErr w:type="spellEnd"/>
            <w:r w:rsidRPr="00E925A5">
              <w:t xml:space="preserve"> </w:t>
            </w:r>
            <w:proofErr w:type="spellStart"/>
            <w:r w:rsidRPr="00E925A5">
              <w:t>indices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6ED92C" w14:textId="77777777" w:rsidR="009047E8" w:rsidRPr="00E925A5" w:rsidRDefault="009047E8" w:rsidP="0059360E"/>
        </w:tc>
      </w:tr>
      <w:tr w:rsidR="009047E8" w:rsidRPr="00E925A5" w14:paraId="0352C845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F5CFBA" w14:textId="77777777" w:rsidR="009047E8" w:rsidRPr="00E925A5" w:rsidRDefault="009047E8" w:rsidP="0059360E">
            <w:r w:rsidRPr="00E925A5">
              <w:t>SIRI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2EED4F" w14:textId="77777777" w:rsidR="009047E8" w:rsidRPr="00E925A5" w:rsidRDefault="009047E8" w:rsidP="0059360E">
            <w:r w:rsidRPr="00E925A5">
              <w:t>1.44 [0.9; 2.16]</w:t>
            </w:r>
          </w:p>
        </w:tc>
      </w:tr>
      <w:tr w:rsidR="009047E8" w:rsidRPr="00E925A5" w14:paraId="70EBBED9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D9A701" w14:textId="77777777" w:rsidR="009047E8" w:rsidRPr="00E925A5" w:rsidRDefault="009047E8" w:rsidP="0059360E">
            <w:r w:rsidRPr="00E925A5">
              <w:t>SII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E8A416" w14:textId="77777777" w:rsidR="009047E8" w:rsidRPr="00E925A5" w:rsidRDefault="009047E8" w:rsidP="0059360E">
            <w:r w:rsidRPr="00E925A5">
              <w:t>466.38 [127.14; 684]</w:t>
            </w:r>
          </w:p>
        </w:tc>
      </w:tr>
      <w:tr w:rsidR="009047E8" w:rsidRPr="00E925A5" w14:paraId="37812238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058963" w14:textId="77777777" w:rsidR="009047E8" w:rsidRPr="00E925A5" w:rsidRDefault="009047E8" w:rsidP="0059360E">
            <w:r w:rsidRPr="00E925A5">
              <w:t>AISI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746CDD" w14:textId="77777777" w:rsidR="009047E8" w:rsidRPr="00E925A5" w:rsidRDefault="009047E8" w:rsidP="0059360E">
            <w:r w:rsidRPr="00E925A5">
              <w:t>280.4 [180.15; 561.14]</w:t>
            </w:r>
          </w:p>
        </w:tc>
      </w:tr>
      <w:tr w:rsidR="009047E8" w:rsidRPr="00E925A5" w14:paraId="3E8D5FEA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0A8034" w14:textId="77777777" w:rsidR="009047E8" w:rsidRPr="00E925A5" w:rsidRDefault="009047E8" w:rsidP="0059360E">
            <w:r w:rsidRPr="00E925A5">
              <w:t>NLR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E53E21" w14:textId="77777777" w:rsidR="009047E8" w:rsidRPr="00E925A5" w:rsidRDefault="009047E8" w:rsidP="0059360E">
            <w:r w:rsidRPr="00E925A5">
              <w:t>2.26 [1.6; 3.03]</w:t>
            </w:r>
          </w:p>
        </w:tc>
      </w:tr>
      <w:tr w:rsidR="009047E8" w:rsidRPr="00E925A5" w14:paraId="44A45ADC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A56B60" w14:textId="77777777" w:rsidR="009047E8" w:rsidRPr="00E925A5" w:rsidRDefault="009047E8" w:rsidP="0059360E">
            <w:r w:rsidRPr="00E925A5">
              <w:t>PLR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1513C5" w14:textId="77777777" w:rsidR="009047E8" w:rsidRPr="00E925A5" w:rsidRDefault="009047E8" w:rsidP="0059360E">
            <w:r w:rsidRPr="00E925A5">
              <w:t>119 [93.81; 137.7]</w:t>
            </w:r>
          </w:p>
        </w:tc>
      </w:tr>
      <w:tr w:rsidR="009047E8" w:rsidRPr="00E925A5" w14:paraId="707D6322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3E9225" w14:textId="77777777" w:rsidR="009047E8" w:rsidRPr="00E925A5" w:rsidRDefault="009047E8" w:rsidP="0059360E">
            <w:r w:rsidRPr="00E925A5">
              <w:t>MLR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7988AF" w14:textId="77777777" w:rsidR="009047E8" w:rsidRPr="00E925A5" w:rsidRDefault="009047E8" w:rsidP="0059360E">
            <w:r w:rsidRPr="00E925A5">
              <w:t>0.34 [0.27; 0.46]</w:t>
            </w:r>
          </w:p>
        </w:tc>
      </w:tr>
      <w:tr w:rsidR="009047E8" w:rsidRPr="00E925A5" w14:paraId="14D9B2B8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510D16" w14:textId="77777777" w:rsidR="009047E8" w:rsidRPr="00E925A5" w:rsidRDefault="009047E8" w:rsidP="0059360E">
            <w:r w:rsidRPr="00E925A5">
              <w:t>LMRI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6FB0AC" w14:textId="77777777" w:rsidR="009047E8" w:rsidRPr="00E925A5" w:rsidRDefault="009047E8" w:rsidP="0059360E">
            <w:r w:rsidRPr="00E925A5">
              <w:t>4.64 [3.85; 5.73]</w:t>
            </w:r>
          </w:p>
        </w:tc>
      </w:tr>
      <w:tr w:rsidR="009047E8" w:rsidRPr="00E925A5" w14:paraId="796AB24A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A9F676" w14:textId="77777777" w:rsidR="009047E8" w:rsidRPr="00E925A5" w:rsidRDefault="009047E8" w:rsidP="0059360E">
            <w:r w:rsidRPr="00E925A5">
              <w:t>LI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6100DB" w14:textId="77777777" w:rsidR="009047E8" w:rsidRPr="00E925A5" w:rsidRDefault="009047E8" w:rsidP="0059360E">
            <w:r w:rsidRPr="00E925A5">
              <w:t>0.76 [0.59; 0.96]</w:t>
            </w:r>
          </w:p>
        </w:tc>
      </w:tr>
      <w:tr w:rsidR="009047E8" w:rsidRPr="00E925A5" w14:paraId="47AED6FD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46ADD5" w14:textId="77777777" w:rsidR="009047E8" w:rsidRPr="00E925A5" w:rsidRDefault="009047E8" w:rsidP="0059360E">
            <w:r w:rsidRPr="00E925A5">
              <w:t>LII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877C0C" w14:textId="77777777" w:rsidR="009047E8" w:rsidRPr="00E925A5" w:rsidRDefault="009047E8" w:rsidP="0059360E">
            <w:r w:rsidRPr="00E925A5">
              <w:t>1.01 [0.82; 1.25]</w:t>
            </w:r>
          </w:p>
        </w:tc>
      </w:tr>
    </w:tbl>
    <w:p w14:paraId="197A80DA" w14:textId="77777777" w:rsidR="009047E8" w:rsidRPr="00E925A5" w:rsidRDefault="009047E8" w:rsidP="009047E8">
      <w:pPr>
        <w:rPr>
          <w:lang w:val="en-US"/>
        </w:rPr>
      </w:pPr>
      <w:r w:rsidRPr="00E925A5">
        <w:rPr>
          <w:rFonts w:hint="cs"/>
          <w:lang w:val="en-US"/>
        </w:rPr>
        <w:lastRenderedPageBreak/>
        <w:t>AISI, aggregate index of systemic inflammation; LI, lymphocyte index; LII, leukocyte intoxication index; LMRI, lymphocyte-to-monocyte ratio index; MLR, monocyte-to-lymphocyte ratio; NLR, neutrophil-to-lymphocyte ratio; PLR, platelet-to-lymphocyte ratio; SII, systemic immune inflammation index; SIRI, system inflammation response index</w:t>
      </w:r>
    </w:p>
    <w:p w14:paraId="0BADF5FA" w14:textId="77777777" w:rsidR="009047E8" w:rsidRPr="009047E8" w:rsidRDefault="009047E8" w:rsidP="009047E8">
      <w:pPr>
        <w:rPr>
          <w:b/>
          <w:bCs/>
          <w:lang w:val="en-US"/>
        </w:rPr>
      </w:pPr>
    </w:p>
    <w:p w14:paraId="2BC235F0" w14:textId="77777777" w:rsidR="009047E8" w:rsidRPr="00E925A5" w:rsidRDefault="009047E8" w:rsidP="009047E8">
      <w:pPr>
        <w:rPr>
          <w:b/>
          <w:bCs/>
          <w:lang w:val="en-US"/>
        </w:rPr>
      </w:pPr>
      <w:r w:rsidRPr="00E925A5">
        <w:rPr>
          <w:b/>
          <w:bCs/>
          <w:lang w:val="en-US"/>
        </w:rPr>
        <w:t>Table 2.</w:t>
      </w:r>
      <w:r w:rsidRPr="00E3739C">
        <w:rPr>
          <w:b/>
          <w:bCs/>
          <w:lang w:val="en-US"/>
        </w:rPr>
        <w:t xml:space="preserve"> </w:t>
      </w:r>
      <w:r w:rsidRPr="00E925A5">
        <w:rPr>
          <w:b/>
          <w:bCs/>
          <w:lang w:val="en-US"/>
        </w:rPr>
        <w:t xml:space="preserve">Gender differences in </w:t>
      </w:r>
      <w:proofErr w:type="gramStart"/>
      <w:r w:rsidRPr="00E925A5">
        <w:rPr>
          <w:b/>
          <w:bCs/>
          <w:lang w:val="en-US"/>
        </w:rPr>
        <w:t>the leukocyte</w:t>
      </w:r>
      <w:proofErr w:type="gramEnd"/>
      <w:r w:rsidRPr="00E925A5">
        <w:rPr>
          <w:b/>
          <w:bCs/>
          <w:lang w:val="en-US"/>
        </w:rPr>
        <w:t xml:space="preserve"> indices values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047"/>
        <w:gridCol w:w="2160"/>
        <w:gridCol w:w="2805"/>
      </w:tblGrid>
      <w:tr w:rsidR="009047E8" w:rsidRPr="00E925A5" w14:paraId="5A4B04F0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9C01EA" w14:textId="77777777" w:rsidR="009047E8" w:rsidRPr="00E925A5" w:rsidRDefault="009047E8" w:rsidP="0059360E">
            <w:pPr>
              <w:rPr>
                <w:b/>
                <w:bCs/>
              </w:rPr>
            </w:pPr>
            <w:proofErr w:type="spellStart"/>
            <w:r w:rsidRPr="00E925A5">
              <w:rPr>
                <w:b/>
                <w:bCs/>
              </w:rPr>
              <w:t>Parameter</w:t>
            </w:r>
            <w:proofErr w:type="spellEnd"/>
            <w:r w:rsidRPr="00E925A5">
              <w:rPr>
                <w:b/>
                <w:bCs/>
              </w:rPr>
              <w:t>, Ме [Р</w:t>
            </w:r>
            <w:r w:rsidRPr="00E925A5">
              <w:rPr>
                <w:b/>
                <w:bCs/>
                <w:vertAlign w:val="subscript"/>
              </w:rPr>
              <w:t>25</w:t>
            </w:r>
            <w:r w:rsidRPr="00E925A5">
              <w:rPr>
                <w:b/>
                <w:bCs/>
              </w:rPr>
              <w:t>; Р</w:t>
            </w:r>
            <w:r w:rsidRPr="00E925A5">
              <w:rPr>
                <w:b/>
                <w:bCs/>
                <w:vertAlign w:val="subscript"/>
              </w:rPr>
              <w:t>75</w:t>
            </w:r>
            <w:r w:rsidRPr="00E925A5">
              <w:rPr>
                <w:b/>
                <w:bCs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026406" w14:textId="77777777" w:rsidR="009047E8" w:rsidRPr="00E925A5" w:rsidRDefault="009047E8" w:rsidP="0059360E">
            <w:pPr>
              <w:rPr>
                <w:b/>
                <w:bCs/>
              </w:rPr>
            </w:pPr>
            <w:proofErr w:type="spellStart"/>
            <w:r w:rsidRPr="00E925A5">
              <w:rPr>
                <w:b/>
                <w:bCs/>
              </w:rPr>
              <w:t>Women</w:t>
            </w:r>
            <w:proofErr w:type="spellEnd"/>
            <w:r w:rsidRPr="00E925A5">
              <w:rPr>
                <w:b/>
                <w:bCs/>
              </w:rPr>
              <w:t xml:space="preserve"> (n = 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C3F0E0" w14:textId="77777777" w:rsidR="009047E8" w:rsidRPr="00E925A5" w:rsidRDefault="009047E8" w:rsidP="0059360E">
            <w:pPr>
              <w:rPr>
                <w:b/>
                <w:bCs/>
              </w:rPr>
            </w:pPr>
            <w:proofErr w:type="spellStart"/>
            <w:r w:rsidRPr="00E925A5">
              <w:rPr>
                <w:b/>
                <w:bCs/>
              </w:rPr>
              <w:t>Men</w:t>
            </w:r>
            <w:proofErr w:type="spellEnd"/>
            <w:r w:rsidRPr="00E925A5">
              <w:rPr>
                <w:b/>
                <w:bCs/>
              </w:rPr>
              <w:t xml:space="preserve"> (n = 104)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FCB224" w14:textId="77777777" w:rsidR="009047E8" w:rsidRPr="00E925A5" w:rsidRDefault="009047E8" w:rsidP="0059360E">
            <w:pPr>
              <w:rPr>
                <w:b/>
                <w:bCs/>
                <w:lang w:val="en-US"/>
              </w:rPr>
            </w:pPr>
            <w:r w:rsidRPr="00E925A5">
              <w:rPr>
                <w:b/>
                <w:bCs/>
                <w:lang w:val="en-US"/>
              </w:rPr>
              <w:t>P value (Mann-Whitney test)</w:t>
            </w:r>
          </w:p>
        </w:tc>
      </w:tr>
      <w:tr w:rsidR="009047E8" w:rsidRPr="00E925A5" w14:paraId="37E20093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0960AE" w14:textId="77777777" w:rsidR="009047E8" w:rsidRPr="00E925A5" w:rsidRDefault="009047E8" w:rsidP="0059360E">
            <w:r w:rsidRPr="00E925A5">
              <w:t>SIRI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CE9F7F" w14:textId="77777777" w:rsidR="009047E8" w:rsidRPr="00E925A5" w:rsidRDefault="009047E8" w:rsidP="0059360E">
            <w:r w:rsidRPr="00E925A5">
              <w:t>1.44 [0.9; 2.16]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C98C06" w14:textId="77777777" w:rsidR="009047E8" w:rsidRPr="00E925A5" w:rsidRDefault="009047E8" w:rsidP="0059360E">
            <w:r w:rsidRPr="00E925A5">
              <w:t>1.42 [0.8; 2.2]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0DA78F" w14:textId="77777777" w:rsidR="009047E8" w:rsidRPr="00E925A5" w:rsidRDefault="009047E8" w:rsidP="0059360E">
            <w:r w:rsidRPr="00E925A5">
              <w:t>0.35</w:t>
            </w:r>
          </w:p>
        </w:tc>
      </w:tr>
      <w:tr w:rsidR="009047E8" w:rsidRPr="00E925A5" w14:paraId="4EE892B0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3CE941" w14:textId="77777777" w:rsidR="009047E8" w:rsidRPr="00E925A5" w:rsidRDefault="009047E8" w:rsidP="0059360E">
            <w:r w:rsidRPr="00E925A5">
              <w:t>SII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CD6B5B" w14:textId="77777777" w:rsidR="009047E8" w:rsidRPr="00E925A5" w:rsidRDefault="009047E8" w:rsidP="0059360E">
            <w:r w:rsidRPr="00E925A5">
              <w:t>465.5 [127.24; 674]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9C6EED" w14:textId="77777777" w:rsidR="009047E8" w:rsidRPr="00E925A5" w:rsidRDefault="009047E8" w:rsidP="0059360E">
            <w:r w:rsidRPr="00E925A5">
              <w:t>466.38 [127.14; 684]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587761" w14:textId="77777777" w:rsidR="009047E8" w:rsidRPr="00E925A5" w:rsidRDefault="009047E8" w:rsidP="0059360E">
            <w:r w:rsidRPr="00E925A5">
              <w:t>0.2523</w:t>
            </w:r>
          </w:p>
        </w:tc>
      </w:tr>
      <w:tr w:rsidR="009047E8" w:rsidRPr="00E925A5" w14:paraId="47AD43BE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504A98" w14:textId="77777777" w:rsidR="009047E8" w:rsidRPr="00E925A5" w:rsidRDefault="009047E8" w:rsidP="0059360E">
            <w:r w:rsidRPr="00E925A5">
              <w:t>AISI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4A8F32" w14:textId="77777777" w:rsidR="009047E8" w:rsidRPr="00E925A5" w:rsidRDefault="009047E8" w:rsidP="0059360E">
            <w:r w:rsidRPr="00E925A5">
              <w:t>281.0 [181.15; 564.4]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64532B" w14:textId="77777777" w:rsidR="009047E8" w:rsidRPr="00E925A5" w:rsidRDefault="009047E8" w:rsidP="0059360E">
            <w:r w:rsidRPr="00E925A5">
              <w:t>280.4 [180.15; 561.14]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D788F0" w14:textId="77777777" w:rsidR="009047E8" w:rsidRPr="00E925A5" w:rsidRDefault="009047E8" w:rsidP="0059360E">
            <w:r w:rsidRPr="00E925A5">
              <w:t>0.252</w:t>
            </w:r>
          </w:p>
        </w:tc>
      </w:tr>
      <w:tr w:rsidR="009047E8" w:rsidRPr="00E925A5" w14:paraId="697C441B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0CA0B8" w14:textId="77777777" w:rsidR="009047E8" w:rsidRPr="00E925A5" w:rsidRDefault="009047E8" w:rsidP="0059360E">
            <w:r w:rsidRPr="00E925A5">
              <w:t>NLR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7EA4BC" w14:textId="77777777" w:rsidR="009047E8" w:rsidRPr="00E925A5" w:rsidRDefault="009047E8" w:rsidP="0059360E">
            <w:r w:rsidRPr="00E925A5">
              <w:t>2.27 [1.7; 3.03]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829DBC" w14:textId="77777777" w:rsidR="009047E8" w:rsidRPr="00E925A5" w:rsidRDefault="009047E8" w:rsidP="0059360E">
            <w:r w:rsidRPr="00E925A5">
              <w:t>2.26 [1.6; 3.03]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E9FC2E" w14:textId="77777777" w:rsidR="009047E8" w:rsidRPr="00E925A5" w:rsidRDefault="009047E8" w:rsidP="0059360E">
            <w:r w:rsidRPr="00E925A5">
              <w:t>0.6</w:t>
            </w:r>
          </w:p>
        </w:tc>
      </w:tr>
      <w:tr w:rsidR="009047E8" w:rsidRPr="00E925A5" w14:paraId="72A80BA8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4DA004" w14:textId="77777777" w:rsidR="009047E8" w:rsidRPr="00E925A5" w:rsidRDefault="009047E8" w:rsidP="0059360E">
            <w:r w:rsidRPr="00E925A5">
              <w:t>PLR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009BFC" w14:textId="77777777" w:rsidR="009047E8" w:rsidRPr="00E925A5" w:rsidRDefault="009047E8" w:rsidP="0059360E">
            <w:r w:rsidRPr="00E925A5">
              <w:t>119 [93.81; 137.7]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6CE6EA" w14:textId="77777777" w:rsidR="009047E8" w:rsidRPr="00E925A5" w:rsidRDefault="009047E8" w:rsidP="0059360E">
            <w:r w:rsidRPr="00E925A5">
              <w:t>119 [93.81; 137.7]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E38D14" w14:textId="77777777" w:rsidR="009047E8" w:rsidRPr="00E925A5" w:rsidRDefault="009047E8" w:rsidP="0059360E">
            <w:r w:rsidRPr="00E925A5">
              <w:t>0.25</w:t>
            </w:r>
          </w:p>
        </w:tc>
      </w:tr>
      <w:tr w:rsidR="009047E8" w:rsidRPr="00E925A5" w14:paraId="4745D1DD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D4329B" w14:textId="77777777" w:rsidR="009047E8" w:rsidRPr="00E925A5" w:rsidRDefault="009047E8" w:rsidP="0059360E">
            <w:r w:rsidRPr="00E925A5">
              <w:t>MLR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A62079" w14:textId="77777777" w:rsidR="009047E8" w:rsidRPr="00E925A5" w:rsidRDefault="009047E8" w:rsidP="0059360E">
            <w:r w:rsidRPr="00E925A5">
              <w:t>0.35 [0.26; 0.46]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38BCB0" w14:textId="77777777" w:rsidR="009047E8" w:rsidRPr="00E925A5" w:rsidRDefault="009047E8" w:rsidP="0059360E">
            <w:r w:rsidRPr="00E925A5">
              <w:t>0.34 [0.24; 0.46]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AB9A27" w14:textId="77777777" w:rsidR="009047E8" w:rsidRPr="00E925A5" w:rsidRDefault="009047E8" w:rsidP="0059360E">
            <w:r w:rsidRPr="00E925A5">
              <w:t>0.568</w:t>
            </w:r>
          </w:p>
        </w:tc>
      </w:tr>
      <w:tr w:rsidR="009047E8" w:rsidRPr="00E925A5" w14:paraId="13BB0CF8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90E353" w14:textId="77777777" w:rsidR="009047E8" w:rsidRPr="00E925A5" w:rsidRDefault="009047E8" w:rsidP="0059360E">
            <w:r w:rsidRPr="00E925A5">
              <w:t>LMRI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6DD167" w14:textId="77777777" w:rsidR="009047E8" w:rsidRPr="00E925A5" w:rsidRDefault="009047E8" w:rsidP="0059360E">
            <w:r w:rsidRPr="00E925A5">
              <w:t>4.50 [3.67; 5.74]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0725A0" w14:textId="77777777" w:rsidR="009047E8" w:rsidRPr="00E925A5" w:rsidRDefault="009047E8" w:rsidP="0059360E">
            <w:r w:rsidRPr="00E925A5">
              <w:t>4.88 [3.98; 5.64]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3B305B" w14:textId="77777777" w:rsidR="009047E8" w:rsidRPr="00E925A5" w:rsidRDefault="009047E8" w:rsidP="0059360E">
            <w:r w:rsidRPr="00E925A5">
              <w:t>0.35</w:t>
            </w:r>
          </w:p>
        </w:tc>
      </w:tr>
      <w:tr w:rsidR="009047E8" w:rsidRPr="00E925A5" w14:paraId="5CAE09E4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ED4DE1" w14:textId="77777777" w:rsidR="009047E8" w:rsidRPr="00E925A5" w:rsidRDefault="009047E8" w:rsidP="0059360E">
            <w:r w:rsidRPr="00E925A5">
              <w:t>LI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D164A9" w14:textId="77777777" w:rsidR="009047E8" w:rsidRPr="00E925A5" w:rsidRDefault="009047E8" w:rsidP="0059360E">
            <w:r w:rsidRPr="00E925A5">
              <w:t>0.67 [0.55; 0.88]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0FA2E0" w14:textId="77777777" w:rsidR="009047E8" w:rsidRPr="00E925A5" w:rsidRDefault="009047E8" w:rsidP="0059360E">
            <w:r w:rsidRPr="00E925A5">
              <w:t>0.83 [0.66; 1.01]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E85267" w14:textId="77777777" w:rsidR="009047E8" w:rsidRPr="00E925A5" w:rsidRDefault="009047E8" w:rsidP="0059360E">
            <w:r w:rsidRPr="00E925A5">
              <w:t>0.003</w:t>
            </w:r>
          </w:p>
        </w:tc>
      </w:tr>
      <w:tr w:rsidR="009047E8" w:rsidRPr="00E925A5" w14:paraId="7F9875BE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BE4CD1" w14:textId="77777777" w:rsidR="009047E8" w:rsidRPr="00E925A5" w:rsidRDefault="009047E8" w:rsidP="0059360E">
            <w:r w:rsidRPr="00E925A5">
              <w:t>LII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95B15C" w14:textId="77777777" w:rsidR="009047E8" w:rsidRPr="00E925A5" w:rsidRDefault="009047E8" w:rsidP="0059360E">
            <w:r w:rsidRPr="00E925A5">
              <w:t>1.13 [0.89; 1.39]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C2028A" w14:textId="77777777" w:rsidR="009047E8" w:rsidRPr="00E925A5" w:rsidRDefault="009047E8" w:rsidP="0059360E">
            <w:r w:rsidRPr="00E925A5">
              <w:t>0.93 [0.78; 1.18]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E86C88" w14:textId="77777777" w:rsidR="009047E8" w:rsidRPr="00E925A5" w:rsidRDefault="009047E8" w:rsidP="0059360E">
            <w:r w:rsidRPr="00E925A5">
              <w:t>0.002</w:t>
            </w:r>
          </w:p>
        </w:tc>
      </w:tr>
    </w:tbl>
    <w:p w14:paraId="16EA0026" w14:textId="77777777" w:rsidR="009047E8" w:rsidRPr="00E925A5" w:rsidRDefault="009047E8" w:rsidP="009047E8">
      <w:pPr>
        <w:rPr>
          <w:lang w:val="en-US"/>
        </w:rPr>
      </w:pPr>
      <w:r w:rsidRPr="00E925A5">
        <w:rPr>
          <w:rFonts w:hint="cs"/>
          <w:lang w:val="en-US"/>
        </w:rPr>
        <w:t>AISI, aggregate index of systemic inflammation; LI, lymphocyte index; LII, leukocyte intoxication index; LMRI, lymphocyte-to-monocyte ratio index; MLR, monocyte-to-lymphocyte ratio; NLR, neutrophil-to-lymphocyte ratio; PLR, platelet-to-lymphocyte ratio; SII, systemic immune inflammation index; SIRI, system inflammation response index</w:t>
      </w:r>
    </w:p>
    <w:p w14:paraId="25332C7A" w14:textId="77777777" w:rsidR="00A7632D" w:rsidRDefault="00A7632D"/>
    <w:p w14:paraId="3F39FE42" w14:textId="77777777" w:rsidR="009047E8" w:rsidRPr="00E925A5" w:rsidRDefault="009047E8" w:rsidP="009047E8">
      <w:pPr>
        <w:rPr>
          <w:b/>
          <w:bCs/>
          <w:lang w:val="en-US"/>
        </w:rPr>
      </w:pPr>
      <w:r w:rsidRPr="00E925A5">
        <w:rPr>
          <w:b/>
          <w:bCs/>
          <w:lang w:val="en-US"/>
        </w:rPr>
        <w:t>Table 3.</w:t>
      </w:r>
      <w:r w:rsidRPr="00E3739C">
        <w:rPr>
          <w:b/>
          <w:bCs/>
          <w:lang w:val="en-US"/>
        </w:rPr>
        <w:t xml:space="preserve"> </w:t>
      </w:r>
      <w:r w:rsidRPr="00E925A5">
        <w:rPr>
          <w:b/>
          <w:bCs/>
          <w:lang w:val="en-US"/>
        </w:rPr>
        <w:t>Results of the ROC analysis for calculation of sensitivity and specificity of leukocyte indices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1015"/>
        <w:gridCol w:w="1926"/>
        <w:gridCol w:w="1412"/>
        <w:gridCol w:w="1426"/>
        <w:gridCol w:w="805"/>
      </w:tblGrid>
      <w:tr w:rsidR="009047E8" w:rsidRPr="00E925A5" w14:paraId="76F6505E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DC0FCE" w14:textId="77777777" w:rsidR="009047E8" w:rsidRPr="00E925A5" w:rsidRDefault="009047E8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 xml:space="preserve">Study </w:t>
            </w:r>
            <w:proofErr w:type="spellStart"/>
            <w:r w:rsidRPr="00E925A5">
              <w:rPr>
                <w:b/>
                <w:bCs/>
              </w:rPr>
              <w:t>endpoint</w:t>
            </w:r>
            <w:proofErr w:type="spellEnd"/>
            <w:r w:rsidRPr="00E925A5">
              <w:rPr>
                <w:b/>
                <w:bCs/>
              </w:rPr>
              <w:t xml:space="preserve"> / </w:t>
            </w:r>
            <w:proofErr w:type="spellStart"/>
            <w:r w:rsidRPr="00E925A5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5725E8" w14:textId="77777777" w:rsidR="009047E8" w:rsidRPr="00E925A5" w:rsidRDefault="009047E8" w:rsidP="0059360E">
            <w:pPr>
              <w:rPr>
                <w:b/>
                <w:bCs/>
              </w:rPr>
            </w:pPr>
            <w:proofErr w:type="spellStart"/>
            <w:r w:rsidRPr="00E925A5">
              <w:rPr>
                <w:b/>
                <w:bCs/>
              </w:rPr>
              <w:t>Cut-off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56077A" w14:textId="77777777" w:rsidR="009047E8" w:rsidRPr="00E925A5" w:rsidRDefault="009047E8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>AUC (CI)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69B720" w14:textId="77777777" w:rsidR="009047E8" w:rsidRPr="00E925A5" w:rsidRDefault="009047E8" w:rsidP="0059360E">
            <w:pPr>
              <w:rPr>
                <w:b/>
                <w:bCs/>
              </w:rPr>
            </w:pPr>
            <w:proofErr w:type="spellStart"/>
            <w:r w:rsidRPr="00E925A5">
              <w:rPr>
                <w:b/>
                <w:bCs/>
              </w:rPr>
              <w:t>Sensitivity</w:t>
            </w:r>
            <w:proofErr w:type="spellEnd"/>
            <w:r w:rsidRPr="00E925A5">
              <w:rPr>
                <w:b/>
                <w:bCs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A31E5F" w14:textId="77777777" w:rsidR="009047E8" w:rsidRPr="00E925A5" w:rsidRDefault="009047E8" w:rsidP="0059360E">
            <w:pPr>
              <w:rPr>
                <w:b/>
                <w:bCs/>
              </w:rPr>
            </w:pPr>
            <w:proofErr w:type="spellStart"/>
            <w:r w:rsidRPr="00E925A5">
              <w:rPr>
                <w:b/>
                <w:bCs/>
              </w:rPr>
              <w:t>Specificity</w:t>
            </w:r>
            <w:proofErr w:type="spellEnd"/>
            <w:r w:rsidRPr="00E925A5">
              <w:rPr>
                <w:b/>
                <w:bCs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D0CA86" w14:textId="77777777" w:rsidR="009047E8" w:rsidRPr="00E925A5" w:rsidRDefault="009047E8" w:rsidP="0059360E">
            <w:pPr>
              <w:rPr>
                <w:b/>
                <w:bCs/>
              </w:rPr>
            </w:pPr>
            <w:r w:rsidRPr="00E925A5">
              <w:rPr>
                <w:b/>
                <w:bCs/>
              </w:rPr>
              <w:t xml:space="preserve">P </w:t>
            </w:r>
            <w:proofErr w:type="spellStart"/>
            <w:r w:rsidRPr="00E925A5">
              <w:rPr>
                <w:b/>
                <w:bCs/>
              </w:rPr>
              <w:t>value</w:t>
            </w:r>
            <w:proofErr w:type="spellEnd"/>
          </w:p>
        </w:tc>
      </w:tr>
      <w:tr w:rsidR="009047E8" w:rsidRPr="00E925A5" w14:paraId="2AEB15CB" w14:textId="77777777" w:rsidTr="0059360E">
        <w:tc>
          <w:tcPr>
            <w:tcW w:w="0" w:type="auto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76103F" w14:textId="77777777" w:rsidR="009047E8" w:rsidRPr="00E925A5" w:rsidRDefault="009047E8" w:rsidP="0059360E">
            <w:r w:rsidRPr="00E925A5">
              <w:t xml:space="preserve">Sports </w:t>
            </w:r>
            <w:proofErr w:type="spellStart"/>
            <w:r w:rsidRPr="00E925A5">
              <w:t>injuries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5A2284" w14:textId="77777777" w:rsidR="009047E8" w:rsidRPr="00E925A5" w:rsidRDefault="009047E8" w:rsidP="0059360E"/>
        </w:tc>
      </w:tr>
      <w:tr w:rsidR="009047E8" w:rsidRPr="00E925A5" w14:paraId="09A9DE61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AFDF8B" w14:textId="77777777" w:rsidR="009047E8" w:rsidRPr="00E925A5" w:rsidRDefault="009047E8" w:rsidP="0059360E">
            <w:r w:rsidRPr="00E925A5">
              <w:t>SIRI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1FA652" w14:textId="77777777" w:rsidR="009047E8" w:rsidRPr="00E925A5" w:rsidRDefault="009047E8" w:rsidP="0059360E">
            <w:r w:rsidRPr="00E925A5">
              <w:t>≥ 0.772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3C74ED" w14:textId="77777777" w:rsidR="009047E8" w:rsidRPr="00E925A5" w:rsidRDefault="009047E8" w:rsidP="0059360E">
            <w:r w:rsidRPr="00E925A5">
              <w:t>0.498 (0.366; 0.630)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5E7979" w14:textId="77777777" w:rsidR="009047E8" w:rsidRPr="00E925A5" w:rsidRDefault="009047E8" w:rsidP="0059360E">
            <w:r w:rsidRPr="00E925A5">
              <w:t>92.31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66D478" w14:textId="77777777" w:rsidR="009047E8" w:rsidRPr="00E925A5" w:rsidRDefault="009047E8" w:rsidP="0059360E">
            <w:r w:rsidRPr="00E925A5">
              <w:t>18.75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F204AB" w14:textId="77777777" w:rsidR="009047E8" w:rsidRPr="00E925A5" w:rsidRDefault="009047E8" w:rsidP="0059360E">
            <w:r w:rsidRPr="00E925A5">
              <w:t>0.973</w:t>
            </w:r>
          </w:p>
        </w:tc>
      </w:tr>
      <w:tr w:rsidR="009047E8" w:rsidRPr="00E925A5" w14:paraId="79931CA7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C4E2F0" w14:textId="77777777" w:rsidR="009047E8" w:rsidRPr="00E925A5" w:rsidRDefault="009047E8" w:rsidP="0059360E">
            <w:r w:rsidRPr="00E925A5">
              <w:lastRenderedPageBreak/>
              <w:t>SII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42F7C4" w14:textId="77777777" w:rsidR="009047E8" w:rsidRPr="00E925A5" w:rsidRDefault="009047E8" w:rsidP="0059360E">
            <w:r w:rsidRPr="00E925A5">
              <w:t>≥ 258.881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27E73B" w14:textId="77777777" w:rsidR="009047E8" w:rsidRPr="00E925A5" w:rsidRDefault="009047E8" w:rsidP="0059360E">
            <w:r w:rsidRPr="00E925A5">
              <w:t>0.464 (0.333; 0.595)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DE91C8" w14:textId="77777777" w:rsidR="009047E8" w:rsidRPr="00E925A5" w:rsidRDefault="009047E8" w:rsidP="0059360E">
            <w:r w:rsidRPr="00E925A5">
              <w:t>96.15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8B8D34" w14:textId="77777777" w:rsidR="009047E8" w:rsidRPr="00E925A5" w:rsidRDefault="009047E8" w:rsidP="0059360E">
            <w:r w:rsidRPr="00E925A5">
              <w:t>10.94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B50524" w14:textId="77777777" w:rsidR="009047E8" w:rsidRPr="00E925A5" w:rsidRDefault="009047E8" w:rsidP="0059360E">
            <w:r w:rsidRPr="00E925A5">
              <w:t>0.493</w:t>
            </w:r>
          </w:p>
        </w:tc>
      </w:tr>
      <w:tr w:rsidR="009047E8" w:rsidRPr="00E925A5" w14:paraId="141C1F73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BF260F" w14:textId="77777777" w:rsidR="009047E8" w:rsidRPr="00E925A5" w:rsidRDefault="009047E8" w:rsidP="0059360E">
            <w:r w:rsidRPr="00E925A5">
              <w:t>AISI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23DCCD" w14:textId="77777777" w:rsidR="009047E8" w:rsidRPr="00E925A5" w:rsidRDefault="009047E8" w:rsidP="0059360E">
            <w:r w:rsidRPr="00E925A5">
              <w:t>≥ 164.410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DA65A8" w14:textId="77777777" w:rsidR="009047E8" w:rsidRPr="00E925A5" w:rsidRDefault="009047E8" w:rsidP="0059360E">
            <w:r w:rsidRPr="00E925A5">
              <w:t>0.469 (0.338; 0.600)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7ADF48" w14:textId="77777777" w:rsidR="009047E8" w:rsidRPr="00E925A5" w:rsidRDefault="009047E8" w:rsidP="0059360E">
            <w:r w:rsidRPr="00E925A5">
              <w:t>84.62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D4B3BB" w14:textId="77777777" w:rsidR="009047E8" w:rsidRPr="00E925A5" w:rsidRDefault="009047E8" w:rsidP="0059360E">
            <w:r w:rsidRPr="00E925A5">
              <w:t>23.44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000066" w14:textId="77777777" w:rsidR="009047E8" w:rsidRPr="00E925A5" w:rsidRDefault="009047E8" w:rsidP="0059360E">
            <w:r w:rsidRPr="00E925A5">
              <w:t>0.560</w:t>
            </w:r>
          </w:p>
        </w:tc>
      </w:tr>
      <w:tr w:rsidR="009047E8" w:rsidRPr="00E925A5" w14:paraId="51B2A2CD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EF42D1" w14:textId="77777777" w:rsidR="009047E8" w:rsidRPr="00E925A5" w:rsidRDefault="009047E8" w:rsidP="0059360E">
            <w:r w:rsidRPr="00E925A5">
              <w:t>NLR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E2FCB5" w14:textId="77777777" w:rsidR="009047E8" w:rsidRPr="00E925A5" w:rsidRDefault="009047E8" w:rsidP="0059360E">
            <w:r w:rsidRPr="00E925A5">
              <w:t>≥ 2.843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0568BF" w14:textId="77777777" w:rsidR="009047E8" w:rsidRPr="00E925A5" w:rsidRDefault="009047E8" w:rsidP="0059360E">
            <w:r w:rsidRPr="00E925A5">
              <w:t>0.493 (0.361; 0.625)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903BAE" w14:textId="77777777" w:rsidR="009047E8" w:rsidRPr="00E925A5" w:rsidRDefault="009047E8" w:rsidP="0059360E">
            <w:r w:rsidRPr="00E925A5">
              <w:t>38.46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4E694F" w14:textId="77777777" w:rsidR="009047E8" w:rsidRPr="00E925A5" w:rsidRDefault="009047E8" w:rsidP="0059360E">
            <w:r w:rsidRPr="00E925A5">
              <w:t>71.88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2AF980" w14:textId="77777777" w:rsidR="009047E8" w:rsidRPr="00E925A5" w:rsidRDefault="009047E8" w:rsidP="0059360E">
            <w:r w:rsidRPr="00E925A5">
              <w:t>0.900</w:t>
            </w:r>
          </w:p>
        </w:tc>
      </w:tr>
      <w:tr w:rsidR="009047E8" w:rsidRPr="00E925A5" w14:paraId="5274CC3F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1C83B0" w14:textId="77777777" w:rsidR="009047E8" w:rsidRPr="00E925A5" w:rsidRDefault="009047E8" w:rsidP="0059360E">
            <w:r w:rsidRPr="00E925A5">
              <w:t>PLR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F4E262" w14:textId="77777777" w:rsidR="009047E8" w:rsidRPr="00E925A5" w:rsidRDefault="009047E8" w:rsidP="0059360E">
            <w:r w:rsidRPr="00E925A5">
              <w:t>≥ 116.839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9DB593" w14:textId="77777777" w:rsidR="009047E8" w:rsidRPr="00E925A5" w:rsidRDefault="009047E8" w:rsidP="0059360E">
            <w:r w:rsidRPr="00E925A5">
              <w:t>0.482 (0.350; 0.614)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4B986E" w14:textId="77777777" w:rsidR="009047E8" w:rsidRPr="00E925A5" w:rsidRDefault="009047E8" w:rsidP="0059360E">
            <w:r w:rsidRPr="00E925A5">
              <w:t>61.54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236723" w14:textId="77777777" w:rsidR="009047E8" w:rsidRPr="00E925A5" w:rsidRDefault="009047E8" w:rsidP="0059360E">
            <w:r w:rsidRPr="00E925A5">
              <w:t>50.00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3885E0" w14:textId="77777777" w:rsidR="009047E8" w:rsidRPr="00E925A5" w:rsidRDefault="009047E8" w:rsidP="0059360E">
            <w:r w:rsidRPr="00E925A5">
              <w:t>0.732</w:t>
            </w:r>
          </w:p>
        </w:tc>
      </w:tr>
      <w:tr w:rsidR="009047E8" w:rsidRPr="00E925A5" w14:paraId="53CBC4DE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CC7FF9" w14:textId="77777777" w:rsidR="009047E8" w:rsidRPr="00E925A5" w:rsidRDefault="009047E8" w:rsidP="0059360E">
            <w:r w:rsidRPr="00E925A5">
              <w:t>MLR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5673A8" w14:textId="77777777" w:rsidR="009047E8" w:rsidRPr="00E925A5" w:rsidRDefault="009047E8" w:rsidP="0059360E">
            <w:r w:rsidRPr="00E925A5">
              <w:t>≥ 0.220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9FEC12" w14:textId="77777777" w:rsidR="009047E8" w:rsidRPr="00E925A5" w:rsidRDefault="009047E8" w:rsidP="0059360E">
            <w:r w:rsidRPr="00E925A5">
              <w:t>0.471 (0.340; 0.602)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3021B7" w14:textId="77777777" w:rsidR="009047E8" w:rsidRPr="00E925A5" w:rsidRDefault="009047E8" w:rsidP="0059360E">
            <w:r w:rsidRPr="00E925A5">
              <w:t>100.0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8A45A4" w14:textId="77777777" w:rsidR="009047E8" w:rsidRPr="00E925A5" w:rsidRDefault="009047E8" w:rsidP="0059360E">
            <w:r w:rsidRPr="00E925A5">
              <w:t>7.81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9E8E73" w14:textId="77777777" w:rsidR="009047E8" w:rsidRPr="00E925A5" w:rsidRDefault="009047E8" w:rsidP="0059360E">
            <w:r w:rsidRPr="00E925A5">
              <w:t>0.580</w:t>
            </w:r>
          </w:p>
        </w:tc>
      </w:tr>
      <w:tr w:rsidR="009047E8" w:rsidRPr="00E925A5" w14:paraId="003DA675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4C527D" w14:textId="77777777" w:rsidR="009047E8" w:rsidRPr="00E925A5" w:rsidRDefault="009047E8" w:rsidP="0059360E">
            <w:r w:rsidRPr="00E925A5">
              <w:t>LMRI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055715" w14:textId="77777777" w:rsidR="009047E8" w:rsidRPr="00E925A5" w:rsidRDefault="009047E8" w:rsidP="0059360E">
            <w:r w:rsidRPr="00E925A5">
              <w:t>≥ 4.440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EA9A05" w14:textId="77777777" w:rsidR="009047E8" w:rsidRPr="00E925A5" w:rsidRDefault="009047E8" w:rsidP="0059360E">
            <w:r w:rsidRPr="00E925A5">
              <w:t>0.870 (0.777; 0.963)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23800B" w14:textId="77777777" w:rsidR="009047E8" w:rsidRPr="00E925A5" w:rsidRDefault="009047E8" w:rsidP="0059360E">
            <w:r w:rsidRPr="00E925A5">
              <w:t>100.0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F3F1C0" w14:textId="77777777" w:rsidR="009047E8" w:rsidRPr="00E925A5" w:rsidRDefault="009047E8" w:rsidP="0059360E">
            <w:r w:rsidRPr="00E925A5">
              <w:t>60.94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8E1EBA" w14:textId="77777777" w:rsidR="009047E8" w:rsidRPr="00E925A5" w:rsidRDefault="009047E8" w:rsidP="0059360E">
            <w:proofErr w:type="gramStart"/>
            <w:r w:rsidRPr="00E925A5">
              <w:t>&lt; 0</w:t>
            </w:r>
            <w:proofErr w:type="gramEnd"/>
            <w:r w:rsidRPr="00E925A5">
              <w:t>.001</w:t>
            </w:r>
          </w:p>
        </w:tc>
      </w:tr>
      <w:tr w:rsidR="009047E8" w:rsidRPr="00E925A5" w14:paraId="6FC24BFC" w14:textId="77777777" w:rsidTr="0059360E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2784BC" w14:textId="77777777" w:rsidR="009047E8" w:rsidRPr="00E925A5" w:rsidRDefault="009047E8" w:rsidP="0059360E">
            <w:proofErr w:type="spellStart"/>
            <w:r w:rsidRPr="00E925A5">
              <w:t>Deterioration</w:t>
            </w:r>
            <w:proofErr w:type="spellEnd"/>
            <w:r w:rsidRPr="00E925A5">
              <w:t xml:space="preserve"> </w:t>
            </w:r>
            <w:proofErr w:type="spellStart"/>
            <w:r w:rsidRPr="00E925A5">
              <w:t>of</w:t>
            </w:r>
            <w:proofErr w:type="spellEnd"/>
            <w:r w:rsidRPr="00E925A5">
              <w:t xml:space="preserve"> </w:t>
            </w:r>
            <w:proofErr w:type="spellStart"/>
            <w:r w:rsidRPr="00E925A5">
              <w:t>sports</w:t>
            </w:r>
            <w:proofErr w:type="spellEnd"/>
            <w:r w:rsidRPr="00E925A5">
              <w:t xml:space="preserve"> </w:t>
            </w:r>
            <w:proofErr w:type="spellStart"/>
            <w:r w:rsidRPr="00E925A5">
              <w:t>results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1BFCE8" w14:textId="77777777" w:rsidR="009047E8" w:rsidRPr="00E925A5" w:rsidRDefault="009047E8" w:rsidP="0059360E"/>
        </w:tc>
      </w:tr>
      <w:tr w:rsidR="009047E8" w:rsidRPr="00E925A5" w14:paraId="41858741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E9FE8F" w14:textId="77777777" w:rsidR="009047E8" w:rsidRPr="00E925A5" w:rsidRDefault="009047E8" w:rsidP="0059360E">
            <w:r w:rsidRPr="00E925A5">
              <w:t>SIRI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D758BE" w14:textId="77777777" w:rsidR="009047E8" w:rsidRPr="00E925A5" w:rsidRDefault="009047E8" w:rsidP="0059360E">
            <w:r w:rsidRPr="00E925A5">
              <w:t>≥ 2.097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742B9F" w14:textId="77777777" w:rsidR="009047E8" w:rsidRPr="00E925A5" w:rsidRDefault="009047E8" w:rsidP="0059360E">
            <w:r w:rsidRPr="00E925A5">
              <w:t>0.713 (0.600; 0.826)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BA27E2" w14:textId="77777777" w:rsidR="009047E8" w:rsidRPr="00E925A5" w:rsidRDefault="009047E8" w:rsidP="0059360E">
            <w:r w:rsidRPr="00E925A5">
              <w:t>53.85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9900FD" w14:textId="77777777" w:rsidR="009047E8" w:rsidRPr="00E925A5" w:rsidRDefault="009047E8" w:rsidP="0059360E">
            <w:r w:rsidRPr="00E925A5">
              <w:t>85.71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C7B55E" w14:textId="77777777" w:rsidR="009047E8" w:rsidRPr="00E925A5" w:rsidRDefault="009047E8" w:rsidP="0059360E">
            <w:proofErr w:type="gramStart"/>
            <w:r w:rsidRPr="00E925A5">
              <w:t>&lt; 0</w:t>
            </w:r>
            <w:proofErr w:type="gramEnd"/>
            <w:r w:rsidRPr="00E925A5">
              <w:t>.001</w:t>
            </w:r>
          </w:p>
        </w:tc>
      </w:tr>
      <w:tr w:rsidR="009047E8" w:rsidRPr="00E925A5" w14:paraId="2DEA86FE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A2939E" w14:textId="77777777" w:rsidR="009047E8" w:rsidRPr="00E925A5" w:rsidRDefault="009047E8" w:rsidP="0059360E">
            <w:r w:rsidRPr="00E925A5">
              <w:t>SII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05E76C" w14:textId="77777777" w:rsidR="009047E8" w:rsidRPr="00E925A5" w:rsidRDefault="009047E8" w:rsidP="0059360E">
            <w:r w:rsidRPr="00E925A5">
              <w:t>≥ 616.95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8BD79A" w14:textId="77777777" w:rsidR="009047E8" w:rsidRPr="00E925A5" w:rsidRDefault="009047E8" w:rsidP="0059360E">
            <w:r w:rsidRPr="00E925A5">
              <w:t>0.705 (0.591; 0.819)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DAFFB8" w14:textId="77777777" w:rsidR="009047E8" w:rsidRPr="00E925A5" w:rsidRDefault="009047E8" w:rsidP="0059360E">
            <w:r w:rsidRPr="00E925A5">
              <w:t>56.41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910857" w14:textId="77777777" w:rsidR="009047E8" w:rsidRPr="00E925A5" w:rsidRDefault="009047E8" w:rsidP="0059360E">
            <w:r w:rsidRPr="00E925A5">
              <w:t>76.19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F9CAEB" w14:textId="77777777" w:rsidR="009047E8" w:rsidRPr="00E925A5" w:rsidRDefault="009047E8" w:rsidP="0059360E">
            <w:proofErr w:type="gramStart"/>
            <w:r w:rsidRPr="00E925A5">
              <w:t>&lt; 0</w:t>
            </w:r>
            <w:proofErr w:type="gramEnd"/>
            <w:r w:rsidRPr="00E925A5">
              <w:t>.001</w:t>
            </w:r>
          </w:p>
        </w:tc>
      </w:tr>
      <w:tr w:rsidR="009047E8" w:rsidRPr="00E925A5" w14:paraId="1BF85EB1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498E3A" w14:textId="77777777" w:rsidR="009047E8" w:rsidRPr="00E925A5" w:rsidRDefault="009047E8" w:rsidP="0059360E">
            <w:r w:rsidRPr="00E925A5">
              <w:t>AISI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E1F347" w14:textId="77777777" w:rsidR="009047E8" w:rsidRPr="00E925A5" w:rsidRDefault="009047E8" w:rsidP="0059360E">
            <w:r w:rsidRPr="00E925A5">
              <w:t>≥ 180.15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3ECB14" w14:textId="77777777" w:rsidR="009047E8" w:rsidRPr="00E925A5" w:rsidRDefault="009047E8" w:rsidP="0059360E">
            <w:r w:rsidRPr="00E925A5">
              <w:t>0.733 (0.623; 0.843)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018166" w14:textId="77777777" w:rsidR="009047E8" w:rsidRPr="00E925A5" w:rsidRDefault="009047E8" w:rsidP="0059360E">
            <w:r w:rsidRPr="00E925A5">
              <w:t>97.44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CE1CAB" w14:textId="77777777" w:rsidR="009047E8" w:rsidRPr="00E925A5" w:rsidRDefault="009047E8" w:rsidP="0059360E">
            <w:r w:rsidRPr="00E925A5">
              <w:t>45.24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2E9434" w14:textId="77777777" w:rsidR="009047E8" w:rsidRPr="00E925A5" w:rsidRDefault="009047E8" w:rsidP="0059360E">
            <w:proofErr w:type="gramStart"/>
            <w:r w:rsidRPr="00E925A5">
              <w:t>&lt; 0</w:t>
            </w:r>
            <w:proofErr w:type="gramEnd"/>
            <w:r w:rsidRPr="00E925A5">
              <w:t>.001</w:t>
            </w:r>
          </w:p>
        </w:tc>
      </w:tr>
      <w:tr w:rsidR="009047E8" w:rsidRPr="00E925A5" w14:paraId="53EDF620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5570F0" w14:textId="77777777" w:rsidR="009047E8" w:rsidRPr="00E925A5" w:rsidRDefault="009047E8" w:rsidP="0059360E">
            <w:r w:rsidRPr="00E925A5">
              <w:t>NLR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DA6959" w14:textId="77777777" w:rsidR="009047E8" w:rsidRPr="00E925A5" w:rsidRDefault="009047E8" w:rsidP="0059360E">
            <w:r w:rsidRPr="00E925A5">
              <w:t>≥ 2.589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086415" w14:textId="77777777" w:rsidR="009047E8" w:rsidRPr="00E925A5" w:rsidRDefault="009047E8" w:rsidP="0059360E">
            <w:r w:rsidRPr="00E925A5">
              <w:t>0.652 (0.532; 0.772)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F450EB" w14:textId="77777777" w:rsidR="009047E8" w:rsidRPr="00E925A5" w:rsidRDefault="009047E8" w:rsidP="0059360E">
            <w:r w:rsidRPr="00E925A5">
              <w:t>58.97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D138A9" w14:textId="77777777" w:rsidR="009047E8" w:rsidRPr="00E925A5" w:rsidRDefault="009047E8" w:rsidP="0059360E">
            <w:r w:rsidRPr="00E925A5">
              <w:t>69.05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779DD0" w14:textId="77777777" w:rsidR="009047E8" w:rsidRPr="00E925A5" w:rsidRDefault="009047E8" w:rsidP="0059360E">
            <w:r w:rsidRPr="00E925A5">
              <w:t>0.004</w:t>
            </w:r>
          </w:p>
        </w:tc>
      </w:tr>
      <w:tr w:rsidR="009047E8" w:rsidRPr="00E925A5" w14:paraId="6C332123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0800FD" w14:textId="77777777" w:rsidR="009047E8" w:rsidRPr="00E925A5" w:rsidRDefault="009047E8" w:rsidP="0059360E">
            <w:r w:rsidRPr="00E925A5">
              <w:t>PLR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1AE22C" w14:textId="77777777" w:rsidR="009047E8" w:rsidRPr="00E925A5" w:rsidRDefault="009047E8" w:rsidP="0059360E">
            <w:r w:rsidRPr="00E925A5">
              <w:t>≥ 105.99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6379FD" w14:textId="77777777" w:rsidR="009047E8" w:rsidRPr="00E925A5" w:rsidRDefault="009047E8" w:rsidP="0059360E">
            <w:r w:rsidRPr="00E925A5">
              <w:t>0.638 (0.517; 0.759)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4BCE1B" w14:textId="77777777" w:rsidR="009047E8" w:rsidRPr="00E925A5" w:rsidRDefault="009047E8" w:rsidP="0059360E">
            <w:r w:rsidRPr="00E925A5">
              <w:t>76.92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2EAA91" w14:textId="77777777" w:rsidR="009047E8" w:rsidRPr="00E925A5" w:rsidRDefault="009047E8" w:rsidP="0059360E">
            <w:r w:rsidRPr="00E925A5">
              <w:t>52.38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523E77" w14:textId="77777777" w:rsidR="009047E8" w:rsidRPr="00E925A5" w:rsidRDefault="009047E8" w:rsidP="0059360E">
            <w:r w:rsidRPr="00E925A5">
              <w:t>0.010</w:t>
            </w:r>
          </w:p>
        </w:tc>
      </w:tr>
      <w:tr w:rsidR="009047E8" w:rsidRPr="00E925A5" w14:paraId="7022A78F" w14:textId="77777777" w:rsidTr="005936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8B279E" w14:textId="77777777" w:rsidR="009047E8" w:rsidRPr="00E925A5" w:rsidRDefault="009047E8" w:rsidP="0059360E">
            <w:r w:rsidRPr="00E925A5">
              <w:t>MLR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7B7B16" w14:textId="77777777" w:rsidR="009047E8" w:rsidRPr="00E925A5" w:rsidRDefault="009047E8" w:rsidP="0059360E">
            <w:r w:rsidRPr="00E925A5">
              <w:t>≥ 0.299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2DFF05" w14:textId="77777777" w:rsidR="009047E8" w:rsidRPr="00E925A5" w:rsidRDefault="009047E8" w:rsidP="0059360E">
            <w:r w:rsidRPr="00E925A5">
              <w:t>0.664 (0.545; 0.782)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9D23C8" w14:textId="77777777" w:rsidR="009047E8" w:rsidRPr="00E925A5" w:rsidRDefault="009047E8" w:rsidP="0059360E">
            <w:r w:rsidRPr="00E925A5">
              <w:t>82.05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7275A4" w14:textId="77777777" w:rsidR="009047E8" w:rsidRPr="00E925A5" w:rsidRDefault="009047E8" w:rsidP="0059360E">
            <w:r w:rsidRPr="00E925A5">
              <w:t>45.24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17E115" w14:textId="77777777" w:rsidR="009047E8" w:rsidRPr="00E925A5" w:rsidRDefault="009047E8" w:rsidP="0059360E">
            <w:r w:rsidRPr="00E925A5">
              <w:t>0.002</w:t>
            </w:r>
          </w:p>
        </w:tc>
      </w:tr>
      <w:tr w:rsidR="009047E8" w:rsidRPr="00E925A5" w14:paraId="39E44FFB" w14:textId="77777777" w:rsidTr="005936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831D58" w14:textId="77777777" w:rsidR="009047E8" w:rsidRPr="00E925A5" w:rsidRDefault="009047E8" w:rsidP="0059360E">
            <w:r w:rsidRPr="00E925A5">
              <w:t>LMRI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09B7AC" w14:textId="77777777" w:rsidR="009047E8" w:rsidRPr="00E925A5" w:rsidRDefault="009047E8" w:rsidP="0059360E">
            <w:r w:rsidRPr="00E925A5">
              <w:t>≥ 4.410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D82152" w14:textId="77777777" w:rsidR="009047E8" w:rsidRPr="00E925A5" w:rsidRDefault="009047E8" w:rsidP="0059360E">
            <w:r w:rsidRPr="00E925A5">
              <w:t>0.476 (0.350; 0.603)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83067A" w14:textId="77777777" w:rsidR="009047E8" w:rsidRPr="00E925A5" w:rsidRDefault="009047E8" w:rsidP="0059360E">
            <w:r w:rsidRPr="00E925A5">
              <w:t>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9C5F4B" w14:textId="77777777" w:rsidR="009047E8" w:rsidRPr="00E925A5" w:rsidRDefault="009047E8" w:rsidP="0059360E">
            <w:r w:rsidRPr="00E925A5">
              <w:t>40.48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00AC71" w14:textId="77777777" w:rsidR="009047E8" w:rsidRPr="00E925A5" w:rsidRDefault="009047E8" w:rsidP="0059360E">
            <w:r w:rsidRPr="00E925A5">
              <w:t>0.668</w:t>
            </w:r>
          </w:p>
        </w:tc>
      </w:tr>
    </w:tbl>
    <w:p w14:paraId="06DD1D5D" w14:textId="77777777" w:rsidR="009047E8" w:rsidRPr="00E925A5" w:rsidRDefault="009047E8" w:rsidP="009047E8">
      <w:pPr>
        <w:rPr>
          <w:lang w:val="en-US"/>
        </w:rPr>
      </w:pPr>
      <w:r w:rsidRPr="00E925A5">
        <w:rPr>
          <w:rFonts w:hint="cs"/>
          <w:lang w:val="en-US"/>
        </w:rPr>
        <w:t>AISI, aggregate index of systemic inflammation; AUC, area under the curve; CI, confidence interval; LMRI, lymphocyte-to-monocyte ratio index; MLR, monocyte-to-lymphocyte ratio; NLR, neutrophil-to-lymphocyte ratio; PLR, platelet-to-lymphocyte ratio; SII, systemic immune inflammation index; SIRI, system inflammation response index</w:t>
      </w:r>
    </w:p>
    <w:p w14:paraId="6BBC2FB5" w14:textId="77777777" w:rsidR="009047E8" w:rsidRPr="00E925A5" w:rsidRDefault="009047E8" w:rsidP="009047E8">
      <w:pPr>
        <w:rPr>
          <w:lang w:val="en-US"/>
        </w:rPr>
      </w:pPr>
      <w:r w:rsidRPr="00E925A5">
        <w:rPr>
          <w:rFonts w:hint="cs"/>
          <w:lang w:val="en-US"/>
        </w:rPr>
        <w:t>Sensitivity is a proportion of true positive results from their total number; specificity is a proportion of true negative results from their total number</w:t>
      </w:r>
    </w:p>
    <w:p w14:paraId="776D82A5" w14:textId="77777777" w:rsidR="009047E8" w:rsidRPr="009047E8" w:rsidRDefault="009047E8">
      <w:pPr>
        <w:rPr>
          <w:lang w:val="en-US"/>
        </w:rPr>
      </w:pPr>
    </w:p>
    <w:sectPr w:rsidR="009047E8" w:rsidRPr="0090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E8"/>
    <w:rsid w:val="003C5458"/>
    <w:rsid w:val="009047E8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C6DC"/>
  <w15:chartTrackingRefBased/>
  <w15:docId w15:val="{21DF7591-145C-455B-8E5A-42ADEAD0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7E8"/>
  </w:style>
  <w:style w:type="paragraph" w:styleId="1">
    <w:name w:val="heading 1"/>
    <w:basedOn w:val="a"/>
    <w:next w:val="a"/>
    <w:link w:val="10"/>
    <w:uiPriority w:val="9"/>
    <w:qFormat/>
    <w:rsid w:val="00904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7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47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47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47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47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47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7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47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7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7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4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2025-10-28T13:11:00Z</dcterms:created>
  <dcterms:modified xsi:type="dcterms:W3CDTF">2025-10-28T13:11:00Z</dcterms:modified>
</cp:coreProperties>
</file>