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18C7" w14:textId="77777777" w:rsidR="006D027A" w:rsidRPr="003145A1" w:rsidRDefault="006D027A" w:rsidP="006D027A">
      <w:pPr>
        <w:rPr>
          <w:b/>
          <w:bCs/>
        </w:rPr>
      </w:pPr>
      <w:r w:rsidRPr="003145A1">
        <w:rPr>
          <w:b/>
          <w:bCs/>
        </w:rPr>
        <w:t>Таблица 1.</w:t>
      </w:r>
      <w:r w:rsidRPr="00936317">
        <w:rPr>
          <w:b/>
          <w:bCs/>
        </w:rPr>
        <w:t xml:space="preserve"> </w:t>
      </w:r>
      <w:r w:rsidRPr="003145A1">
        <w:rPr>
          <w:b/>
          <w:bCs/>
        </w:rPr>
        <w:t>Характеристика прослеженных больных почечно-клеточным раком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1644"/>
        <w:gridCol w:w="1815"/>
      </w:tblGrid>
      <w:tr w:rsidR="006D027A" w:rsidRPr="003145A1" w14:paraId="49D50957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549849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62E417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Число наблюдений, </w:t>
            </w:r>
            <w:proofErr w:type="spellStart"/>
            <w:r w:rsidRPr="003145A1">
              <w:rPr>
                <w:b/>
                <w:bCs/>
              </w:rPr>
              <w:t>абс</w:t>
            </w:r>
            <w:proofErr w:type="spellEnd"/>
            <w:r w:rsidRPr="003145A1">
              <w:rPr>
                <w:b/>
                <w:bCs/>
              </w:rPr>
              <w:t>. (%)</w:t>
            </w:r>
          </w:p>
        </w:tc>
      </w:tr>
      <w:tr w:rsidR="006D027A" w:rsidRPr="003145A1" w14:paraId="78FC673E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CD43749" w14:textId="77777777" w:rsidR="006D027A" w:rsidRPr="003145A1" w:rsidRDefault="006D027A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59A0F2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Живы, 97 (75,2)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802AF2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Умерли, 32 (24,8)</w:t>
            </w:r>
          </w:p>
        </w:tc>
      </w:tr>
      <w:tr w:rsidR="006D027A" w:rsidRPr="003145A1" w14:paraId="54E61718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11B3DB" w14:textId="77777777" w:rsidR="006D027A" w:rsidRPr="003145A1" w:rsidRDefault="006D027A" w:rsidP="00982AE5">
            <w:r w:rsidRPr="003145A1">
              <w:t>Возраст: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2D959F" w14:textId="77777777" w:rsidR="006D027A" w:rsidRPr="003145A1" w:rsidRDefault="006D027A" w:rsidP="00982AE5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D1F664" w14:textId="77777777" w:rsidR="006D027A" w:rsidRPr="003145A1" w:rsidRDefault="006D027A" w:rsidP="00982AE5"/>
        </w:tc>
      </w:tr>
      <w:tr w:rsidR="006D027A" w:rsidRPr="003145A1" w14:paraId="265BC7A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10D979" w14:textId="77777777" w:rsidR="006D027A" w:rsidRPr="003145A1" w:rsidRDefault="006D027A" w:rsidP="00982AE5">
            <w:r w:rsidRPr="003145A1">
              <w:t>≤ 60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73C410" w14:textId="77777777" w:rsidR="006D027A" w:rsidRPr="003145A1" w:rsidRDefault="006D027A" w:rsidP="00982AE5">
            <w:r w:rsidRPr="003145A1">
              <w:t>48 (49,5)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3549C4" w14:textId="77777777" w:rsidR="006D027A" w:rsidRPr="003145A1" w:rsidRDefault="006D027A" w:rsidP="00982AE5">
            <w:r w:rsidRPr="003145A1">
              <w:t>13 (40,6)</w:t>
            </w:r>
          </w:p>
        </w:tc>
      </w:tr>
      <w:tr w:rsidR="006D027A" w:rsidRPr="003145A1" w14:paraId="79FC91E8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066D1E" w14:textId="77777777" w:rsidR="006D027A" w:rsidRPr="003145A1" w:rsidRDefault="006D027A" w:rsidP="00982AE5">
            <w:r w:rsidRPr="003145A1">
              <w:t>&gt; 60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94D484" w14:textId="77777777" w:rsidR="006D027A" w:rsidRPr="003145A1" w:rsidRDefault="006D027A" w:rsidP="00982AE5">
            <w:r w:rsidRPr="003145A1">
              <w:t>49 (50,5)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A9A3C6" w14:textId="77777777" w:rsidR="006D027A" w:rsidRPr="003145A1" w:rsidRDefault="006D027A" w:rsidP="00982AE5">
            <w:r w:rsidRPr="003145A1">
              <w:t>19 (59,4)</w:t>
            </w:r>
          </w:p>
        </w:tc>
      </w:tr>
      <w:tr w:rsidR="006D027A" w:rsidRPr="003145A1" w14:paraId="67E94B6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766D36" w14:textId="77777777" w:rsidR="006D027A" w:rsidRPr="003145A1" w:rsidRDefault="006D027A" w:rsidP="00982AE5">
            <w:r w:rsidRPr="003145A1">
              <w:t>Пол: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489B3D" w14:textId="77777777" w:rsidR="006D027A" w:rsidRPr="003145A1" w:rsidRDefault="006D027A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785F36" w14:textId="77777777" w:rsidR="006D027A" w:rsidRPr="003145A1" w:rsidRDefault="006D027A" w:rsidP="00982AE5"/>
        </w:tc>
      </w:tr>
      <w:tr w:rsidR="006D027A" w:rsidRPr="003145A1" w14:paraId="749D4EE0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FE450B" w14:textId="77777777" w:rsidR="006D027A" w:rsidRPr="003145A1" w:rsidRDefault="006D027A" w:rsidP="00982AE5">
            <w:r w:rsidRPr="003145A1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ABB1A7" w14:textId="77777777" w:rsidR="006D027A" w:rsidRPr="003145A1" w:rsidRDefault="006D027A" w:rsidP="00982AE5">
            <w:r w:rsidRPr="003145A1">
              <w:t>55 (56,7)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CB3AD9" w14:textId="77777777" w:rsidR="006D027A" w:rsidRPr="003145A1" w:rsidRDefault="006D027A" w:rsidP="00982AE5">
            <w:r w:rsidRPr="003145A1">
              <w:t>22 (68,8)</w:t>
            </w:r>
          </w:p>
        </w:tc>
      </w:tr>
      <w:tr w:rsidR="006D027A" w:rsidRPr="003145A1" w14:paraId="799D7D9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E7E27B" w14:textId="77777777" w:rsidR="006D027A" w:rsidRPr="003145A1" w:rsidRDefault="006D027A" w:rsidP="00982AE5">
            <w:r w:rsidRPr="003145A1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E8734E" w14:textId="77777777" w:rsidR="006D027A" w:rsidRPr="003145A1" w:rsidRDefault="006D027A" w:rsidP="00982AE5">
            <w:r w:rsidRPr="003145A1">
              <w:t>42 (43,3)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9C6362" w14:textId="77777777" w:rsidR="006D027A" w:rsidRPr="003145A1" w:rsidRDefault="006D027A" w:rsidP="00982AE5">
            <w:r w:rsidRPr="003145A1">
              <w:t>10 (31,2)</w:t>
            </w:r>
          </w:p>
        </w:tc>
      </w:tr>
      <w:tr w:rsidR="006D027A" w:rsidRPr="003145A1" w14:paraId="2B57A9EE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E805A4" w14:textId="77777777" w:rsidR="006D027A" w:rsidRPr="003145A1" w:rsidRDefault="006D027A" w:rsidP="00982AE5">
            <w:r w:rsidRPr="003145A1">
              <w:t>Гистологическая форма: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2D1AC0" w14:textId="77777777" w:rsidR="006D027A" w:rsidRPr="003145A1" w:rsidRDefault="006D027A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681E19" w14:textId="77777777" w:rsidR="006D027A" w:rsidRPr="003145A1" w:rsidRDefault="006D027A" w:rsidP="00982AE5"/>
        </w:tc>
      </w:tr>
      <w:tr w:rsidR="006D027A" w:rsidRPr="003145A1" w14:paraId="0A431761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1EEB3F" w14:textId="77777777" w:rsidR="006D027A" w:rsidRPr="003145A1" w:rsidRDefault="006D027A" w:rsidP="00982AE5">
            <w:proofErr w:type="spellStart"/>
            <w:r w:rsidRPr="003145A1">
              <w:t>скПКР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33BD49" w14:textId="77777777" w:rsidR="006D027A" w:rsidRPr="003145A1" w:rsidRDefault="006D027A" w:rsidP="00982AE5">
            <w:r w:rsidRPr="003145A1">
              <w:t>59 (60,8)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F1547E" w14:textId="77777777" w:rsidR="006D027A" w:rsidRPr="003145A1" w:rsidRDefault="006D027A" w:rsidP="00982AE5">
            <w:r w:rsidRPr="003145A1">
              <w:t>23 (71,9)</w:t>
            </w:r>
          </w:p>
        </w:tc>
      </w:tr>
      <w:tr w:rsidR="006D027A" w:rsidRPr="003145A1" w14:paraId="228FA3B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E4A128" w14:textId="77777777" w:rsidR="006D027A" w:rsidRPr="003145A1" w:rsidRDefault="006D027A" w:rsidP="00982AE5">
            <w:proofErr w:type="spellStart"/>
            <w:r w:rsidRPr="003145A1">
              <w:t>папПКР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0748DC" w14:textId="77777777" w:rsidR="006D027A" w:rsidRPr="003145A1" w:rsidRDefault="006D027A" w:rsidP="00982AE5">
            <w:r w:rsidRPr="003145A1">
              <w:t>23 (23,7)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82E4C7" w14:textId="77777777" w:rsidR="006D027A" w:rsidRPr="003145A1" w:rsidRDefault="006D027A" w:rsidP="00982AE5">
            <w:r w:rsidRPr="003145A1">
              <w:t>7 (21,9)</w:t>
            </w:r>
          </w:p>
        </w:tc>
      </w:tr>
      <w:tr w:rsidR="006D027A" w:rsidRPr="003145A1" w14:paraId="2C5794E1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88CCBD" w14:textId="77777777" w:rsidR="006D027A" w:rsidRPr="003145A1" w:rsidRDefault="006D027A" w:rsidP="00982AE5">
            <w:proofErr w:type="spellStart"/>
            <w:r w:rsidRPr="003145A1">
              <w:t>хрПКР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237B60" w14:textId="77777777" w:rsidR="006D027A" w:rsidRPr="003145A1" w:rsidRDefault="006D027A" w:rsidP="00982AE5">
            <w:r w:rsidRPr="003145A1">
              <w:t>15 (15,5)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40F082" w14:textId="77777777" w:rsidR="006D027A" w:rsidRPr="003145A1" w:rsidRDefault="006D027A" w:rsidP="00982AE5">
            <w:r w:rsidRPr="003145A1">
              <w:t>2 (6,2)</w:t>
            </w:r>
          </w:p>
        </w:tc>
      </w:tr>
      <w:tr w:rsidR="006D027A" w:rsidRPr="003145A1" w14:paraId="43834B6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F73390" w14:textId="77777777" w:rsidR="006D027A" w:rsidRPr="003145A1" w:rsidRDefault="006D027A" w:rsidP="00982AE5">
            <w:r w:rsidRPr="003145A1">
              <w:t>Стадия: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81DB27" w14:textId="77777777" w:rsidR="006D027A" w:rsidRPr="003145A1" w:rsidRDefault="006D027A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C137B7" w14:textId="77777777" w:rsidR="006D027A" w:rsidRPr="003145A1" w:rsidRDefault="006D027A" w:rsidP="00982AE5"/>
        </w:tc>
      </w:tr>
      <w:tr w:rsidR="006D027A" w:rsidRPr="003145A1" w14:paraId="0FD6337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F1C701" w14:textId="77777777" w:rsidR="006D027A" w:rsidRPr="003145A1" w:rsidRDefault="006D027A" w:rsidP="00982AE5">
            <w:r w:rsidRPr="003145A1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6C377F" w14:textId="77777777" w:rsidR="006D027A" w:rsidRPr="003145A1" w:rsidRDefault="006D027A" w:rsidP="00982AE5">
            <w:r w:rsidRPr="003145A1">
              <w:t>48 (49,5)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99DD94" w14:textId="77777777" w:rsidR="006D027A" w:rsidRPr="003145A1" w:rsidRDefault="006D027A" w:rsidP="00982AE5">
            <w:r w:rsidRPr="003145A1">
              <w:t>2 (6,3)</w:t>
            </w:r>
          </w:p>
        </w:tc>
      </w:tr>
      <w:tr w:rsidR="006D027A" w:rsidRPr="003145A1" w14:paraId="1F3337B4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80EE4A" w14:textId="77777777" w:rsidR="006D027A" w:rsidRPr="003145A1" w:rsidRDefault="006D027A" w:rsidP="00982AE5">
            <w:r w:rsidRPr="003145A1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425E1C" w14:textId="77777777" w:rsidR="006D027A" w:rsidRPr="003145A1" w:rsidRDefault="006D027A" w:rsidP="00982AE5">
            <w:r w:rsidRPr="003145A1">
              <w:t>19 (19,6)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2107C0" w14:textId="77777777" w:rsidR="006D027A" w:rsidRPr="003145A1" w:rsidRDefault="006D027A" w:rsidP="00982AE5">
            <w:r w:rsidRPr="003145A1">
              <w:t>7 (21,9)</w:t>
            </w:r>
          </w:p>
        </w:tc>
      </w:tr>
      <w:tr w:rsidR="006D027A" w:rsidRPr="003145A1" w14:paraId="7D900E8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ECBDE6" w14:textId="77777777" w:rsidR="006D027A" w:rsidRPr="003145A1" w:rsidRDefault="006D027A" w:rsidP="00982AE5">
            <w:r w:rsidRPr="003145A1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3DDB4D" w14:textId="77777777" w:rsidR="006D027A" w:rsidRPr="003145A1" w:rsidRDefault="006D027A" w:rsidP="00982AE5">
            <w:r w:rsidRPr="003145A1">
              <w:t>20 (20,7)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12DC08" w14:textId="77777777" w:rsidR="006D027A" w:rsidRPr="003145A1" w:rsidRDefault="006D027A" w:rsidP="00982AE5">
            <w:r w:rsidRPr="003145A1">
              <w:t>12 (35,7)</w:t>
            </w:r>
          </w:p>
        </w:tc>
      </w:tr>
      <w:tr w:rsidR="006D027A" w:rsidRPr="003145A1" w14:paraId="666E75E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8B036D" w14:textId="77777777" w:rsidR="006D027A" w:rsidRPr="003145A1" w:rsidRDefault="006D027A" w:rsidP="00982AE5">
            <w:r w:rsidRPr="003145A1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F3C18" w14:textId="77777777" w:rsidR="006D027A" w:rsidRPr="003145A1" w:rsidRDefault="006D027A" w:rsidP="00982AE5">
            <w:r w:rsidRPr="003145A1">
              <w:t>10 (10,3)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815A34" w14:textId="77777777" w:rsidR="006D027A" w:rsidRPr="003145A1" w:rsidRDefault="006D027A" w:rsidP="00982AE5">
            <w:r w:rsidRPr="003145A1">
              <w:t>11 (34,4)</w:t>
            </w:r>
          </w:p>
        </w:tc>
      </w:tr>
      <w:tr w:rsidR="006D027A" w:rsidRPr="003145A1" w14:paraId="2AD8A41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ADDFE2" w14:textId="77777777" w:rsidR="006D027A" w:rsidRPr="003145A1" w:rsidRDefault="006D027A" w:rsidP="00982AE5">
            <w:r w:rsidRPr="003145A1">
              <w:t>Размер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72A716" w14:textId="77777777" w:rsidR="006D027A" w:rsidRPr="003145A1" w:rsidRDefault="006D027A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80C37F" w14:textId="77777777" w:rsidR="006D027A" w:rsidRPr="003145A1" w:rsidRDefault="006D027A" w:rsidP="00982AE5"/>
        </w:tc>
      </w:tr>
      <w:tr w:rsidR="006D027A" w:rsidRPr="003145A1" w14:paraId="20A530D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1B2493" w14:textId="77777777" w:rsidR="006D027A" w:rsidRPr="003145A1" w:rsidRDefault="006D027A" w:rsidP="00982AE5">
            <w:r w:rsidRPr="003145A1">
              <w:t>T1–Т2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56F3AB" w14:textId="77777777" w:rsidR="006D027A" w:rsidRPr="003145A1" w:rsidRDefault="006D027A" w:rsidP="00982AE5">
            <w:r w:rsidRPr="003145A1">
              <w:t>71 (73,2)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CEBFEA" w14:textId="77777777" w:rsidR="006D027A" w:rsidRPr="003145A1" w:rsidRDefault="006D027A" w:rsidP="00982AE5">
            <w:r w:rsidRPr="003145A1">
              <w:t>12 (37,5)</w:t>
            </w:r>
          </w:p>
        </w:tc>
      </w:tr>
      <w:tr w:rsidR="006D027A" w:rsidRPr="003145A1" w14:paraId="441B57C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4FE18D" w14:textId="77777777" w:rsidR="006D027A" w:rsidRPr="003145A1" w:rsidRDefault="006D027A" w:rsidP="00982AE5">
            <w:r w:rsidRPr="003145A1">
              <w:t>T3–Т4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8CCD92" w14:textId="77777777" w:rsidR="006D027A" w:rsidRPr="003145A1" w:rsidRDefault="006D027A" w:rsidP="00982AE5">
            <w:r w:rsidRPr="003145A1">
              <w:t>26 (26,8)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B70A84" w14:textId="77777777" w:rsidR="006D027A" w:rsidRPr="003145A1" w:rsidRDefault="006D027A" w:rsidP="00982AE5">
            <w:r w:rsidRPr="003145A1">
              <w:t>20 (62,5)</w:t>
            </w:r>
          </w:p>
        </w:tc>
      </w:tr>
      <w:tr w:rsidR="006D027A" w:rsidRPr="003145A1" w14:paraId="0A16946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041209" w14:textId="77777777" w:rsidR="006D027A" w:rsidRPr="003145A1" w:rsidRDefault="006D027A" w:rsidP="00982AE5">
            <w:r w:rsidRPr="003145A1">
              <w:t>Наличие регионарных метастазов: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34D6CE" w14:textId="77777777" w:rsidR="006D027A" w:rsidRPr="003145A1" w:rsidRDefault="006D027A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21A07D" w14:textId="77777777" w:rsidR="006D027A" w:rsidRPr="003145A1" w:rsidRDefault="006D027A" w:rsidP="00982AE5"/>
        </w:tc>
      </w:tr>
      <w:tr w:rsidR="006D027A" w:rsidRPr="003145A1" w14:paraId="709A8C5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492292" w14:textId="77777777" w:rsidR="006D027A" w:rsidRPr="003145A1" w:rsidRDefault="006D027A" w:rsidP="00982AE5">
            <w:r w:rsidRPr="003145A1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BFF003" w14:textId="77777777" w:rsidR="006D027A" w:rsidRPr="003145A1" w:rsidRDefault="006D027A" w:rsidP="00982AE5">
            <w:r w:rsidRPr="003145A1">
              <w:t>90 (92,8)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678D0B" w14:textId="77777777" w:rsidR="006D027A" w:rsidRPr="003145A1" w:rsidRDefault="006D027A" w:rsidP="00982AE5">
            <w:r w:rsidRPr="003145A1">
              <w:t>24 (75)</w:t>
            </w:r>
          </w:p>
        </w:tc>
      </w:tr>
      <w:tr w:rsidR="006D027A" w:rsidRPr="003145A1" w14:paraId="0392761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06483B" w14:textId="77777777" w:rsidR="006D027A" w:rsidRPr="003145A1" w:rsidRDefault="006D027A" w:rsidP="00982AE5">
            <w:r w:rsidRPr="003145A1">
              <w:t>N+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0DF7D8" w14:textId="77777777" w:rsidR="006D027A" w:rsidRPr="003145A1" w:rsidRDefault="006D027A" w:rsidP="00982AE5">
            <w:r w:rsidRPr="003145A1">
              <w:t>7 (7,2)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E9EF6A" w14:textId="77777777" w:rsidR="006D027A" w:rsidRPr="003145A1" w:rsidRDefault="006D027A" w:rsidP="00982AE5">
            <w:r w:rsidRPr="003145A1">
              <w:t>8 (25)</w:t>
            </w:r>
          </w:p>
        </w:tc>
      </w:tr>
      <w:tr w:rsidR="006D027A" w:rsidRPr="003145A1" w14:paraId="388CA202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C96697" w14:textId="77777777" w:rsidR="006D027A" w:rsidRPr="003145A1" w:rsidRDefault="006D027A" w:rsidP="00982AE5">
            <w:r w:rsidRPr="003145A1">
              <w:lastRenderedPageBreak/>
              <w:t>Наличие отдаленных метастазов: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716999" w14:textId="77777777" w:rsidR="006D027A" w:rsidRPr="003145A1" w:rsidRDefault="006D027A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ECFC01" w14:textId="77777777" w:rsidR="006D027A" w:rsidRPr="003145A1" w:rsidRDefault="006D027A" w:rsidP="00982AE5"/>
        </w:tc>
      </w:tr>
      <w:tr w:rsidR="006D027A" w:rsidRPr="003145A1" w14:paraId="60D0819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2FF2EF" w14:textId="77777777" w:rsidR="006D027A" w:rsidRPr="003145A1" w:rsidRDefault="006D027A" w:rsidP="00982AE5">
            <w:r w:rsidRPr="003145A1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8763E2" w14:textId="77777777" w:rsidR="006D027A" w:rsidRPr="003145A1" w:rsidRDefault="006D027A" w:rsidP="00982AE5">
            <w:r w:rsidRPr="003145A1">
              <w:t>89 (91,8)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0FC39E" w14:textId="77777777" w:rsidR="006D027A" w:rsidRPr="003145A1" w:rsidRDefault="006D027A" w:rsidP="00982AE5">
            <w:r w:rsidRPr="003145A1">
              <w:t>21 (65,6)</w:t>
            </w:r>
          </w:p>
        </w:tc>
      </w:tr>
      <w:tr w:rsidR="006D027A" w:rsidRPr="003145A1" w14:paraId="5A552FDE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08DEDE" w14:textId="77777777" w:rsidR="006D027A" w:rsidRPr="003145A1" w:rsidRDefault="006D027A" w:rsidP="00982AE5">
            <w:r w:rsidRPr="003145A1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AB009" w14:textId="77777777" w:rsidR="006D027A" w:rsidRPr="003145A1" w:rsidRDefault="006D027A" w:rsidP="00982AE5">
            <w:r w:rsidRPr="003145A1">
              <w:t>8 (8,2)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200464" w14:textId="77777777" w:rsidR="006D027A" w:rsidRPr="003145A1" w:rsidRDefault="006D027A" w:rsidP="00982AE5">
            <w:r w:rsidRPr="003145A1">
              <w:t>11 (34,4)</w:t>
            </w:r>
          </w:p>
        </w:tc>
      </w:tr>
      <w:tr w:rsidR="006D027A" w:rsidRPr="003145A1" w14:paraId="6E8B2A5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1A3E31" w14:textId="77777777" w:rsidR="006D027A" w:rsidRPr="003145A1" w:rsidRDefault="006D027A" w:rsidP="00982AE5">
            <w:r w:rsidRPr="003145A1">
              <w:t>Степень дифференцировки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D09433" w14:textId="77777777" w:rsidR="006D027A" w:rsidRPr="003145A1" w:rsidRDefault="006D027A" w:rsidP="00982AE5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D23D6B" w14:textId="77777777" w:rsidR="006D027A" w:rsidRPr="003145A1" w:rsidRDefault="006D027A" w:rsidP="00982AE5"/>
        </w:tc>
      </w:tr>
      <w:tr w:rsidR="006D027A" w:rsidRPr="003145A1" w14:paraId="389077F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E4C1E4" w14:textId="77777777" w:rsidR="006D027A" w:rsidRPr="003145A1" w:rsidRDefault="006D027A" w:rsidP="00982AE5">
            <w:r w:rsidRPr="003145A1">
              <w:t>G1–G2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EF4A21" w14:textId="77777777" w:rsidR="006D027A" w:rsidRPr="003145A1" w:rsidRDefault="006D027A" w:rsidP="00982AE5">
            <w:r w:rsidRPr="003145A1">
              <w:t>52 (53,6)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FBA909" w14:textId="77777777" w:rsidR="006D027A" w:rsidRPr="003145A1" w:rsidRDefault="006D027A" w:rsidP="00982AE5">
            <w:r w:rsidRPr="003145A1">
              <w:t>13 (40,6)</w:t>
            </w:r>
          </w:p>
        </w:tc>
      </w:tr>
      <w:tr w:rsidR="006D027A" w:rsidRPr="003145A1" w14:paraId="118AD84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571354" w14:textId="77777777" w:rsidR="006D027A" w:rsidRPr="003145A1" w:rsidRDefault="006D027A" w:rsidP="00982AE5">
            <w:r w:rsidRPr="003145A1">
              <w:t>G3–G4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8D33C4" w14:textId="77777777" w:rsidR="006D027A" w:rsidRPr="003145A1" w:rsidRDefault="006D027A" w:rsidP="00982AE5">
            <w:r w:rsidRPr="003145A1">
              <w:t>30 (30,9)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07AD2A" w14:textId="77777777" w:rsidR="006D027A" w:rsidRPr="003145A1" w:rsidRDefault="006D027A" w:rsidP="00982AE5">
            <w:r w:rsidRPr="003145A1">
              <w:t>17 (53,1)</w:t>
            </w:r>
          </w:p>
        </w:tc>
      </w:tr>
      <w:tr w:rsidR="006D027A" w:rsidRPr="003145A1" w14:paraId="7360F6C3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973811" w14:textId="77777777" w:rsidR="006D027A" w:rsidRPr="003145A1" w:rsidRDefault="006D027A" w:rsidP="00982AE5">
            <w:r w:rsidRPr="003145A1">
              <w:t>Нет (</w:t>
            </w:r>
            <w:proofErr w:type="spellStart"/>
            <w:r w:rsidRPr="003145A1">
              <w:t>хромофобный</w:t>
            </w:r>
            <w:proofErr w:type="spellEnd"/>
            <w:r w:rsidRPr="003145A1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4EA0B8" w14:textId="77777777" w:rsidR="006D027A" w:rsidRPr="003145A1" w:rsidRDefault="006D027A" w:rsidP="00982AE5">
            <w:r w:rsidRPr="003145A1">
              <w:t>15 (15,5)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7883B1" w14:textId="77777777" w:rsidR="006D027A" w:rsidRPr="003145A1" w:rsidRDefault="006D027A" w:rsidP="00982AE5">
            <w:r w:rsidRPr="003145A1">
              <w:t>2 (6,3)</w:t>
            </w:r>
          </w:p>
        </w:tc>
      </w:tr>
    </w:tbl>
    <w:p w14:paraId="69E79265" w14:textId="77777777" w:rsidR="006D027A" w:rsidRPr="003145A1" w:rsidRDefault="006D027A" w:rsidP="006D027A">
      <w:proofErr w:type="spellStart"/>
      <w:r w:rsidRPr="003145A1">
        <w:rPr>
          <w:rFonts w:hint="cs"/>
        </w:rPr>
        <w:t>папПКР</w:t>
      </w:r>
      <w:proofErr w:type="spellEnd"/>
      <w:r w:rsidRPr="003145A1">
        <w:rPr>
          <w:rFonts w:hint="cs"/>
        </w:rPr>
        <w:t xml:space="preserve"> – папиллярный почечно-клеточный рак, </w:t>
      </w:r>
      <w:proofErr w:type="spellStart"/>
      <w:r w:rsidRPr="003145A1">
        <w:rPr>
          <w:rFonts w:hint="cs"/>
        </w:rPr>
        <w:t>скПКР</w:t>
      </w:r>
      <w:proofErr w:type="spellEnd"/>
      <w:r w:rsidRPr="003145A1">
        <w:rPr>
          <w:rFonts w:hint="cs"/>
        </w:rPr>
        <w:t xml:space="preserve"> – светлоклеточный почечно-клеточный рак, </w:t>
      </w:r>
      <w:proofErr w:type="spellStart"/>
      <w:r w:rsidRPr="003145A1">
        <w:rPr>
          <w:rFonts w:hint="cs"/>
        </w:rPr>
        <w:t>хрПКР</w:t>
      </w:r>
      <w:proofErr w:type="spellEnd"/>
      <w:r w:rsidRPr="003145A1">
        <w:rPr>
          <w:rFonts w:hint="cs"/>
        </w:rPr>
        <w:t xml:space="preserve"> – </w:t>
      </w:r>
      <w:proofErr w:type="spellStart"/>
      <w:r w:rsidRPr="003145A1">
        <w:rPr>
          <w:rFonts w:hint="cs"/>
        </w:rPr>
        <w:t>хромофобный</w:t>
      </w:r>
      <w:proofErr w:type="spellEnd"/>
      <w:r w:rsidRPr="003145A1">
        <w:rPr>
          <w:rFonts w:hint="cs"/>
        </w:rPr>
        <w:t xml:space="preserve"> почечно-клеточный рак</w:t>
      </w:r>
    </w:p>
    <w:p w14:paraId="38E561EB" w14:textId="77777777" w:rsidR="00A7632D" w:rsidRDefault="00A7632D"/>
    <w:p w14:paraId="6E324474" w14:textId="77777777" w:rsidR="006D027A" w:rsidRPr="003145A1" w:rsidRDefault="006D027A" w:rsidP="006D027A">
      <w:pPr>
        <w:rPr>
          <w:b/>
          <w:bCs/>
        </w:rPr>
      </w:pPr>
      <w:r w:rsidRPr="003145A1">
        <w:rPr>
          <w:b/>
          <w:bCs/>
        </w:rPr>
        <w:t>Таблица 2.</w:t>
      </w:r>
      <w:r w:rsidRPr="00936317">
        <w:rPr>
          <w:b/>
          <w:bCs/>
        </w:rPr>
        <w:t xml:space="preserve"> </w:t>
      </w:r>
      <w:r w:rsidRPr="003145A1">
        <w:rPr>
          <w:b/>
          <w:bCs/>
        </w:rPr>
        <w:t>Общая выживаемость больных почечно-клеточным раком по годам с учетом содержания галектина-3 в сыворотке крови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647"/>
        <w:gridCol w:w="1418"/>
        <w:gridCol w:w="839"/>
        <w:gridCol w:w="839"/>
        <w:gridCol w:w="839"/>
        <w:gridCol w:w="839"/>
        <w:gridCol w:w="839"/>
        <w:gridCol w:w="839"/>
      </w:tblGrid>
      <w:tr w:rsidR="006D027A" w:rsidRPr="003145A1" w14:paraId="7C3B1365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790B1B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Галектин-3, </w:t>
            </w:r>
            <w:proofErr w:type="spellStart"/>
            <w:r w:rsidRPr="003145A1">
              <w:rPr>
                <w:b/>
                <w:bCs/>
              </w:rPr>
              <w:t>нг</w:t>
            </w:r>
            <w:proofErr w:type="spellEnd"/>
            <w:r w:rsidRPr="003145A1">
              <w:rPr>
                <w:b/>
                <w:bCs/>
              </w:rPr>
              <w:t>/мл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ABD31D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Количество пациентов, </w:t>
            </w:r>
            <w:proofErr w:type="spellStart"/>
            <w:r w:rsidRPr="003145A1">
              <w:rPr>
                <w:b/>
                <w:bCs/>
              </w:rPr>
              <w:t>абс</w:t>
            </w:r>
            <w:proofErr w:type="spellEnd"/>
            <w:r w:rsidRPr="003145A1">
              <w:rPr>
                <w:b/>
                <w:bCs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EE43E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Медиана срока жизни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16D6CB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Общая выживаемость, % ± SE</w:t>
            </w:r>
          </w:p>
        </w:tc>
      </w:tr>
      <w:tr w:rsidR="006D027A" w:rsidRPr="003145A1" w14:paraId="46EC01AB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163FEF5" w14:textId="77777777" w:rsidR="006D027A" w:rsidRPr="003145A1" w:rsidRDefault="006D027A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438BAD1" w14:textId="77777777" w:rsidR="006D027A" w:rsidRPr="003145A1" w:rsidRDefault="006D027A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F63DE83" w14:textId="77777777" w:rsidR="006D027A" w:rsidRPr="003145A1" w:rsidRDefault="006D027A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5C0CE5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1-летняя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67AE11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2-летняя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8DAC34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3-летняя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13FB31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4-летняя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85866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5-летняя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84137A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6-летняя</w:t>
            </w:r>
          </w:p>
        </w:tc>
      </w:tr>
      <w:tr w:rsidR="006D027A" w:rsidRPr="003145A1" w14:paraId="7CAFE1C6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08C87F" w14:textId="77777777" w:rsidR="006D027A" w:rsidRPr="003145A1" w:rsidRDefault="006D027A" w:rsidP="00982AE5">
            <w:r w:rsidRPr="003145A1">
              <w:t>≤ 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00A5FF" w14:textId="77777777" w:rsidR="006D027A" w:rsidRPr="003145A1" w:rsidRDefault="006D027A" w:rsidP="00982AE5">
            <w:r w:rsidRPr="003145A1"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ED1D20" w14:textId="77777777" w:rsidR="006D027A" w:rsidRPr="003145A1" w:rsidRDefault="006D027A" w:rsidP="00982AE5">
            <w:r w:rsidRPr="003145A1">
              <w:t>Не достигнута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832745" w14:textId="77777777" w:rsidR="006D027A" w:rsidRPr="003145A1" w:rsidRDefault="006D027A" w:rsidP="00982AE5">
            <w:r w:rsidRPr="003145A1">
              <w:t>99,1 ±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866952" w14:textId="77777777" w:rsidR="006D027A" w:rsidRPr="003145A1" w:rsidRDefault="006D027A" w:rsidP="00982AE5">
            <w:r w:rsidRPr="003145A1">
              <w:t>93,3 ± 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832DF4" w14:textId="77777777" w:rsidR="006D027A" w:rsidRPr="003145A1" w:rsidRDefault="006D027A" w:rsidP="00982AE5">
            <w:r w:rsidRPr="003145A1">
              <w:t>87,3 ± 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86C833" w14:textId="77777777" w:rsidR="006D027A" w:rsidRPr="003145A1" w:rsidRDefault="006D027A" w:rsidP="00982AE5">
            <w:r w:rsidRPr="003145A1">
              <w:t>83,2 ± 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BB2F36" w14:textId="77777777" w:rsidR="006D027A" w:rsidRPr="003145A1" w:rsidRDefault="006D027A" w:rsidP="00982AE5">
            <w:r w:rsidRPr="003145A1">
              <w:t>80,7 ± 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0EE68F" w14:textId="77777777" w:rsidR="006D027A" w:rsidRPr="003145A1" w:rsidRDefault="006D027A" w:rsidP="00982AE5">
            <w:r w:rsidRPr="003145A1">
              <w:t>79,0 ± 6,0</w:t>
            </w:r>
          </w:p>
        </w:tc>
      </w:tr>
      <w:tr w:rsidR="006D027A" w:rsidRPr="003145A1" w14:paraId="046954D8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75635E" w14:textId="77777777" w:rsidR="006D027A" w:rsidRPr="003145A1" w:rsidRDefault="006D027A" w:rsidP="00982AE5">
            <w:r w:rsidRPr="003145A1">
              <w:t>&gt; 10,1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71B921" w14:textId="77777777" w:rsidR="006D027A" w:rsidRPr="003145A1" w:rsidRDefault="006D027A" w:rsidP="00982AE5">
            <w:r w:rsidRPr="003145A1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D818BB" w14:textId="77777777" w:rsidR="006D027A" w:rsidRPr="003145A1" w:rsidRDefault="006D027A" w:rsidP="00982AE5">
            <w:r w:rsidRPr="003145A1">
              <w:t>63 мес.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39A483" w14:textId="77777777" w:rsidR="006D027A" w:rsidRPr="003145A1" w:rsidRDefault="006D027A" w:rsidP="00982AE5">
            <w:r w:rsidRPr="003145A1">
              <w:t>87,9 ± 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69029E" w14:textId="77777777" w:rsidR="006D027A" w:rsidRPr="003145A1" w:rsidRDefault="006D027A" w:rsidP="00982AE5">
            <w:r w:rsidRPr="003145A1">
              <w:t>79,8 ± 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9636BF" w14:textId="77777777" w:rsidR="006D027A" w:rsidRPr="003145A1" w:rsidRDefault="006D027A" w:rsidP="00982AE5">
            <w:r w:rsidRPr="003145A1">
              <w:t>67,2 ± 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BF24F1" w14:textId="77777777" w:rsidR="006D027A" w:rsidRPr="003145A1" w:rsidRDefault="006D027A" w:rsidP="00982AE5">
            <w:r w:rsidRPr="003145A1">
              <w:t>62,7 ± 6,9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F8E614" w14:textId="77777777" w:rsidR="006D027A" w:rsidRPr="003145A1" w:rsidRDefault="006D027A" w:rsidP="00982AE5">
            <w:r w:rsidRPr="003145A1">
              <w:t>59,6 ± 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9F4D68" w14:textId="77777777" w:rsidR="006D027A" w:rsidRPr="003145A1" w:rsidRDefault="006D027A" w:rsidP="00982AE5">
            <w:r w:rsidRPr="003145A1">
              <w:t>44,1 ± 9,4</w:t>
            </w:r>
          </w:p>
        </w:tc>
      </w:tr>
      <w:tr w:rsidR="006D027A" w:rsidRPr="003145A1" w14:paraId="0E52C92E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E88F93" w14:textId="77777777" w:rsidR="006D027A" w:rsidRPr="003145A1" w:rsidRDefault="006D027A" w:rsidP="00982AE5">
            <w:r w:rsidRPr="003145A1">
              <w:t>р</w:t>
            </w:r>
            <w:r w:rsidRPr="003145A1">
              <w:rPr>
                <w:vertAlign w:val="superscript"/>
              </w:rPr>
              <w:t>*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D8E195" w14:textId="77777777" w:rsidR="006D027A" w:rsidRPr="003145A1" w:rsidRDefault="006D027A" w:rsidP="00982AE5">
            <w:r w:rsidRPr="003145A1">
              <w:t>0,001</w:t>
            </w:r>
          </w:p>
        </w:tc>
      </w:tr>
    </w:tbl>
    <w:p w14:paraId="18FC9818" w14:textId="77777777" w:rsidR="006D027A" w:rsidRPr="003145A1" w:rsidRDefault="006D027A" w:rsidP="006D027A">
      <w:r w:rsidRPr="003145A1">
        <w:rPr>
          <w:rFonts w:hint="cs"/>
        </w:rPr>
        <w:t>SE – стандартная ошибка кумулятивной выживаемости</w:t>
      </w:r>
    </w:p>
    <w:p w14:paraId="2D6394E8" w14:textId="77777777" w:rsidR="006D027A" w:rsidRPr="003145A1" w:rsidRDefault="006D027A" w:rsidP="006D027A">
      <w:r w:rsidRPr="003145A1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proofErr w:type="spellStart"/>
      <w:r w:rsidRPr="003145A1">
        <w:rPr>
          <w:rFonts w:hint="cs"/>
        </w:rPr>
        <w:t>Log</w:t>
      </w:r>
      <w:proofErr w:type="spellEnd"/>
      <w:r w:rsidRPr="003145A1">
        <w:rPr>
          <w:rFonts w:hint="cs"/>
        </w:rPr>
        <w:t>-</w:t>
      </w:r>
      <w:proofErr w:type="spellStart"/>
      <w:r w:rsidRPr="003145A1">
        <w:rPr>
          <w:rFonts w:hint="cs"/>
        </w:rPr>
        <w:t>rank</w:t>
      </w:r>
      <w:proofErr w:type="spellEnd"/>
      <w:r w:rsidRPr="003145A1">
        <w:rPr>
          <w:rFonts w:hint="cs"/>
        </w:rPr>
        <w:t>-тест</w:t>
      </w:r>
    </w:p>
    <w:p w14:paraId="2CFFD8F0" w14:textId="77777777" w:rsidR="006D027A" w:rsidRDefault="006D027A"/>
    <w:p w14:paraId="0C29808F" w14:textId="77777777" w:rsidR="006D027A" w:rsidRPr="003145A1" w:rsidRDefault="006D027A" w:rsidP="006D027A">
      <w:pPr>
        <w:rPr>
          <w:b/>
          <w:bCs/>
        </w:rPr>
      </w:pPr>
      <w:r w:rsidRPr="003145A1">
        <w:rPr>
          <w:b/>
          <w:bCs/>
        </w:rPr>
        <w:t>Таблица 3.</w:t>
      </w:r>
      <w:r w:rsidRPr="00936317">
        <w:rPr>
          <w:b/>
          <w:bCs/>
        </w:rPr>
        <w:t xml:space="preserve"> </w:t>
      </w:r>
      <w:r w:rsidRPr="003145A1">
        <w:rPr>
          <w:b/>
          <w:bCs/>
        </w:rPr>
        <w:t>Общая выживаемость больных почечно-клеточным раком по годам с учетом содержания галектина-9 в сыворотке крови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685"/>
        <w:gridCol w:w="1446"/>
        <w:gridCol w:w="843"/>
        <w:gridCol w:w="843"/>
        <w:gridCol w:w="843"/>
        <w:gridCol w:w="843"/>
        <w:gridCol w:w="843"/>
        <w:gridCol w:w="869"/>
      </w:tblGrid>
      <w:tr w:rsidR="006D027A" w:rsidRPr="003145A1" w14:paraId="31A738CA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359FEE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Галектин-9,</w:t>
            </w:r>
          </w:p>
          <w:p w14:paraId="374526DB" w14:textId="77777777" w:rsidR="006D027A" w:rsidRPr="003145A1" w:rsidRDefault="006D027A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нг</w:t>
            </w:r>
            <w:proofErr w:type="spellEnd"/>
            <w:r w:rsidRPr="003145A1">
              <w:rPr>
                <w:b/>
                <w:bCs/>
              </w:rPr>
              <w:t>/мл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F07EA4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Количество пациентов, </w:t>
            </w:r>
            <w:proofErr w:type="spellStart"/>
            <w:r w:rsidRPr="003145A1">
              <w:rPr>
                <w:b/>
                <w:bCs/>
              </w:rPr>
              <w:t>абс</w:t>
            </w:r>
            <w:proofErr w:type="spellEnd"/>
            <w:r w:rsidRPr="003145A1">
              <w:rPr>
                <w:b/>
                <w:bCs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3746AD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Медиана срока жизни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9F204E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Общая выживаемость, % ± SE</w:t>
            </w:r>
          </w:p>
        </w:tc>
      </w:tr>
      <w:tr w:rsidR="006D027A" w:rsidRPr="003145A1" w14:paraId="7916DA3B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73A58CC" w14:textId="77777777" w:rsidR="006D027A" w:rsidRPr="003145A1" w:rsidRDefault="006D027A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46D8BE3" w14:textId="77777777" w:rsidR="006D027A" w:rsidRPr="003145A1" w:rsidRDefault="006D027A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99C4E05" w14:textId="77777777" w:rsidR="006D027A" w:rsidRPr="003145A1" w:rsidRDefault="006D027A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69E565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1-летняя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92036B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2-летняя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9A14C2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3-летняя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1B3E19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4-летняя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2A4D4D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5-летняя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E46580" w14:textId="77777777" w:rsidR="006D027A" w:rsidRPr="003145A1" w:rsidRDefault="006D027A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6-летняя</w:t>
            </w:r>
          </w:p>
        </w:tc>
      </w:tr>
      <w:tr w:rsidR="006D027A" w:rsidRPr="003145A1" w14:paraId="405D8942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EF7A6" w14:textId="77777777" w:rsidR="006D027A" w:rsidRPr="003145A1" w:rsidRDefault="006D027A" w:rsidP="00982AE5">
            <w:r w:rsidRPr="003145A1">
              <w:lastRenderedPageBreak/>
              <w:t>≤ 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2FA300" w14:textId="77777777" w:rsidR="006D027A" w:rsidRPr="003145A1" w:rsidRDefault="006D027A" w:rsidP="00982AE5">
            <w:r w:rsidRPr="003145A1"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8D0F0A" w14:textId="77777777" w:rsidR="006D027A" w:rsidRPr="003145A1" w:rsidRDefault="006D027A" w:rsidP="00982AE5">
            <w:r w:rsidRPr="003145A1">
              <w:t>Не достигнута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86DCE1" w14:textId="77777777" w:rsidR="006D027A" w:rsidRPr="003145A1" w:rsidRDefault="006D027A" w:rsidP="00982AE5">
            <w:r w:rsidRPr="003145A1">
              <w:t>97,1 ± 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D4934E" w14:textId="77777777" w:rsidR="006D027A" w:rsidRPr="003145A1" w:rsidRDefault="006D027A" w:rsidP="00982AE5">
            <w:r w:rsidRPr="003145A1">
              <w:t>89,5 ± 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40302" w14:textId="77777777" w:rsidR="006D027A" w:rsidRPr="003145A1" w:rsidRDefault="006D027A" w:rsidP="00982AE5">
            <w:r w:rsidRPr="003145A1">
              <w:t>84,9 ± 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943E3D" w14:textId="77777777" w:rsidR="006D027A" w:rsidRPr="003145A1" w:rsidRDefault="006D027A" w:rsidP="00982AE5">
            <w:r w:rsidRPr="003145A1">
              <w:t>80,1 ± 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24942F" w14:textId="77777777" w:rsidR="006D027A" w:rsidRPr="003145A1" w:rsidRDefault="006D027A" w:rsidP="00982AE5">
            <w:r w:rsidRPr="003145A1">
              <w:t>76,2 ± 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55A9BD" w14:textId="77777777" w:rsidR="006D027A" w:rsidRPr="003145A1" w:rsidRDefault="006D027A" w:rsidP="00982AE5">
            <w:r w:rsidRPr="003145A1">
              <w:t>71,0 ± 6,2</w:t>
            </w:r>
          </w:p>
        </w:tc>
      </w:tr>
      <w:tr w:rsidR="006D027A" w:rsidRPr="003145A1" w14:paraId="235C957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677B65" w14:textId="77777777" w:rsidR="006D027A" w:rsidRPr="003145A1" w:rsidRDefault="006D027A" w:rsidP="00982AE5">
            <w:r w:rsidRPr="003145A1">
              <w:t>&gt; 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F5CA67" w14:textId="77777777" w:rsidR="006D027A" w:rsidRPr="003145A1" w:rsidRDefault="006D027A" w:rsidP="00982AE5">
            <w:r w:rsidRPr="003145A1">
              <w:t>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629CCC" w14:textId="77777777" w:rsidR="006D027A" w:rsidRPr="003145A1" w:rsidRDefault="006D027A" w:rsidP="00982AE5">
            <w:r w:rsidRPr="003145A1">
              <w:t>68 мес.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260D9B" w14:textId="77777777" w:rsidR="006D027A" w:rsidRPr="003145A1" w:rsidRDefault="006D027A" w:rsidP="00982AE5">
            <w:r w:rsidRPr="003145A1">
              <w:t>89,5 ± 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E4E8CB" w14:textId="77777777" w:rsidR="006D027A" w:rsidRPr="003145A1" w:rsidRDefault="006D027A" w:rsidP="00982AE5">
            <w:r w:rsidRPr="003145A1">
              <w:t>83,6 ± 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C3ACC2" w14:textId="77777777" w:rsidR="006D027A" w:rsidRPr="003145A1" w:rsidRDefault="006D027A" w:rsidP="00982AE5">
            <w:r w:rsidRPr="003145A1">
              <w:t>64,7 ± 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C74F72" w14:textId="77777777" w:rsidR="006D027A" w:rsidRPr="003145A1" w:rsidRDefault="006D027A" w:rsidP="00982AE5">
            <w:r w:rsidRPr="003145A1">
              <w:t>61,1 ± 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3F6808" w14:textId="77777777" w:rsidR="006D027A" w:rsidRPr="003145A1" w:rsidRDefault="006D027A" w:rsidP="00982AE5">
            <w:r w:rsidRPr="003145A1">
              <w:t>58,6 ± 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86EDC7" w14:textId="77777777" w:rsidR="006D027A" w:rsidRPr="003145A1" w:rsidRDefault="006D027A" w:rsidP="00982AE5">
            <w:r w:rsidRPr="003145A1">
              <w:t>49,6 ± 11,1</w:t>
            </w:r>
          </w:p>
        </w:tc>
      </w:tr>
      <w:tr w:rsidR="006D027A" w:rsidRPr="003145A1" w14:paraId="626E644E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DF4D47" w14:textId="77777777" w:rsidR="006D027A" w:rsidRPr="003145A1" w:rsidRDefault="006D027A" w:rsidP="00982AE5">
            <w:r w:rsidRPr="003145A1">
              <w:t>р</w:t>
            </w:r>
            <w:r w:rsidRPr="003145A1">
              <w:rPr>
                <w:vertAlign w:val="superscript"/>
              </w:rPr>
              <w:t>*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A45C1B" w14:textId="77777777" w:rsidR="006D027A" w:rsidRPr="003145A1" w:rsidRDefault="006D027A" w:rsidP="00982AE5">
            <w:r w:rsidRPr="003145A1">
              <w:t>0,048</w:t>
            </w:r>
          </w:p>
        </w:tc>
      </w:tr>
    </w:tbl>
    <w:p w14:paraId="400ADEC6" w14:textId="77777777" w:rsidR="006D027A" w:rsidRPr="003145A1" w:rsidRDefault="006D027A" w:rsidP="006D027A">
      <w:r w:rsidRPr="003145A1">
        <w:rPr>
          <w:rFonts w:hint="cs"/>
        </w:rPr>
        <w:t>SE – стандартная ошибка кумулятивной выживаемости</w:t>
      </w:r>
    </w:p>
    <w:p w14:paraId="7C1134FB" w14:textId="77777777" w:rsidR="006D027A" w:rsidRPr="003145A1" w:rsidRDefault="006D027A" w:rsidP="006D027A">
      <w:r w:rsidRPr="003145A1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proofErr w:type="spellStart"/>
      <w:r w:rsidRPr="003145A1">
        <w:rPr>
          <w:rFonts w:hint="cs"/>
        </w:rPr>
        <w:t>Log</w:t>
      </w:r>
      <w:proofErr w:type="spellEnd"/>
      <w:r w:rsidRPr="003145A1">
        <w:rPr>
          <w:rFonts w:hint="cs"/>
        </w:rPr>
        <w:t>-</w:t>
      </w:r>
      <w:proofErr w:type="spellStart"/>
      <w:r w:rsidRPr="003145A1">
        <w:rPr>
          <w:rFonts w:hint="cs"/>
        </w:rPr>
        <w:t>rank</w:t>
      </w:r>
      <w:proofErr w:type="spellEnd"/>
      <w:r w:rsidRPr="003145A1">
        <w:rPr>
          <w:rFonts w:hint="cs"/>
        </w:rPr>
        <w:t>-тест</w:t>
      </w:r>
    </w:p>
    <w:p w14:paraId="6E995A48" w14:textId="77777777" w:rsidR="006D027A" w:rsidRDefault="006D027A"/>
    <w:sectPr w:rsidR="006D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7A"/>
    <w:rsid w:val="00016C23"/>
    <w:rsid w:val="006D027A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1244"/>
  <w15:chartTrackingRefBased/>
  <w15:docId w15:val="{42030E98-E483-4844-A5A8-814212D8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7A"/>
  </w:style>
  <w:style w:type="paragraph" w:styleId="1">
    <w:name w:val="heading 1"/>
    <w:basedOn w:val="a"/>
    <w:next w:val="a"/>
    <w:link w:val="10"/>
    <w:uiPriority w:val="9"/>
    <w:qFormat/>
    <w:rsid w:val="006D0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2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2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2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2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2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0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2025-12-13T11:52:00Z</dcterms:created>
  <dcterms:modified xsi:type="dcterms:W3CDTF">2025-12-13T11:55:00Z</dcterms:modified>
</cp:coreProperties>
</file>